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BC" w:rsidRDefault="004767BC" w:rsidP="00476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 размещаемая в рамках проекта «Корпоративный контроль»</w:t>
      </w:r>
    </w:p>
    <w:p w:rsidR="004767BC" w:rsidRDefault="004767BC" w:rsidP="00476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D81227">
        <w:rPr>
          <w:rFonts w:ascii="Times New Roman" w:hAnsi="Times New Roman" w:cs="Times New Roman"/>
          <w:sz w:val="28"/>
          <w:szCs w:val="28"/>
        </w:rPr>
        <w:t>апрель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D01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594"/>
        <w:gridCol w:w="3020"/>
        <w:gridCol w:w="3135"/>
        <w:gridCol w:w="4922"/>
        <w:gridCol w:w="1557"/>
        <w:gridCol w:w="1558"/>
      </w:tblGrid>
      <w:tr w:rsidR="004767BC" w:rsidTr="00D27544">
        <w:trPr>
          <w:trHeight w:val="1261"/>
        </w:trPr>
        <w:tc>
          <w:tcPr>
            <w:tcW w:w="594" w:type="dxa"/>
          </w:tcPr>
          <w:p w:rsidR="004767BC" w:rsidRPr="004E56B6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20" w:type="dxa"/>
          </w:tcPr>
          <w:p w:rsidR="004767BC" w:rsidRPr="004E56B6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Наименование закупаемого товара, услуги, работы</w:t>
            </w:r>
          </w:p>
        </w:tc>
        <w:tc>
          <w:tcPr>
            <w:tcW w:w="3135" w:type="dxa"/>
          </w:tcPr>
          <w:p w:rsidR="004767BC" w:rsidRPr="004E56B6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4922" w:type="dxa"/>
          </w:tcPr>
          <w:p w:rsidR="004767BC" w:rsidRPr="004E56B6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Место нахождения поставщика</w:t>
            </w:r>
          </w:p>
        </w:tc>
        <w:tc>
          <w:tcPr>
            <w:tcW w:w="1557" w:type="dxa"/>
          </w:tcPr>
          <w:p w:rsidR="004767BC" w:rsidRPr="004E56B6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Цена товара услуги, работы, рублей</w:t>
            </w:r>
          </w:p>
        </w:tc>
        <w:tc>
          <w:tcPr>
            <w:tcW w:w="1558" w:type="dxa"/>
          </w:tcPr>
          <w:p w:rsidR="004767BC" w:rsidRPr="004E56B6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</w:tr>
      <w:tr w:rsidR="004767BC" w:rsidTr="00D27544">
        <w:trPr>
          <w:trHeight w:val="556"/>
        </w:trPr>
        <w:tc>
          <w:tcPr>
            <w:tcW w:w="594" w:type="dxa"/>
          </w:tcPr>
          <w:p w:rsidR="004767BC" w:rsidRPr="004E56B6" w:rsidRDefault="004E105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4767BC" w:rsidRPr="004E56B6" w:rsidRDefault="00D81227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7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</w:t>
            </w:r>
            <w:proofErr w:type="spellStart"/>
            <w:r w:rsidRPr="00D81227">
              <w:rPr>
                <w:rFonts w:ascii="Times New Roman" w:hAnsi="Times New Roman" w:cs="Times New Roman"/>
                <w:sz w:val="24"/>
                <w:szCs w:val="24"/>
              </w:rPr>
              <w:t>веб-камеры</w:t>
            </w:r>
            <w:proofErr w:type="spellEnd"/>
            <w:r w:rsidRPr="00D812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1227">
              <w:rPr>
                <w:rFonts w:ascii="Times New Roman" w:hAnsi="Times New Roman" w:cs="Times New Roman"/>
                <w:sz w:val="24"/>
                <w:szCs w:val="24"/>
              </w:rPr>
              <w:t>презентер</w:t>
            </w:r>
            <w:proofErr w:type="spellEnd"/>
            <w:r w:rsidRPr="00D81227">
              <w:rPr>
                <w:rFonts w:ascii="Times New Roman" w:hAnsi="Times New Roman" w:cs="Times New Roman"/>
                <w:sz w:val="24"/>
                <w:szCs w:val="24"/>
              </w:rPr>
              <w:t>, оперативную память, SATA накопители, аккумуляторные батареи для ИБП, тонер-картридж, 3D принтер</w:t>
            </w:r>
          </w:p>
        </w:tc>
        <w:tc>
          <w:tcPr>
            <w:tcW w:w="3135" w:type="dxa"/>
          </w:tcPr>
          <w:p w:rsidR="004767BC" w:rsidRPr="004E56B6" w:rsidRDefault="00D81227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81227">
              <w:rPr>
                <w:rFonts w:ascii="Times New Roman" w:hAnsi="Times New Roman" w:cs="Times New Roman"/>
                <w:sz w:val="24"/>
                <w:szCs w:val="24"/>
              </w:rPr>
              <w:t>Нигматуллин</w:t>
            </w:r>
            <w:proofErr w:type="spellEnd"/>
            <w:r w:rsidRPr="00D81227">
              <w:rPr>
                <w:rFonts w:ascii="Times New Roman" w:hAnsi="Times New Roman" w:cs="Times New Roman"/>
                <w:sz w:val="24"/>
                <w:szCs w:val="24"/>
              </w:rPr>
              <w:t xml:space="preserve"> Ф.И.</w:t>
            </w:r>
          </w:p>
        </w:tc>
        <w:tc>
          <w:tcPr>
            <w:tcW w:w="4922" w:type="dxa"/>
          </w:tcPr>
          <w:p w:rsidR="00D81227" w:rsidRPr="00D81227" w:rsidRDefault="00D81227" w:rsidP="00D8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7">
              <w:rPr>
                <w:rFonts w:ascii="Times New Roman" w:hAnsi="Times New Roman" w:cs="Times New Roman"/>
                <w:sz w:val="24"/>
                <w:szCs w:val="24"/>
              </w:rPr>
              <w:t xml:space="preserve">420133, Республика Татарстан (Татарстан), </w:t>
            </w:r>
          </w:p>
          <w:p w:rsidR="004767BC" w:rsidRPr="004E56B6" w:rsidRDefault="00D81227" w:rsidP="00D8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7">
              <w:rPr>
                <w:rFonts w:ascii="Times New Roman" w:hAnsi="Times New Roman" w:cs="Times New Roman"/>
                <w:sz w:val="24"/>
                <w:szCs w:val="24"/>
              </w:rPr>
              <w:t>г. КАЗАНЬ, ПР-КТ ЯМАШЕВА, Д. 94</w:t>
            </w:r>
          </w:p>
        </w:tc>
        <w:tc>
          <w:tcPr>
            <w:tcW w:w="1557" w:type="dxa"/>
          </w:tcPr>
          <w:p w:rsidR="004767BC" w:rsidRPr="004E56B6" w:rsidRDefault="00D81227" w:rsidP="00BA5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7">
              <w:rPr>
                <w:rFonts w:ascii="Times New Roman" w:hAnsi="Times New Roman" w:cs="Times New Roman"/>
                <w:sz w:val="24"/>
                <w:szCs w:val="24"/>
              </w:rPr>
              <w:t>67 590</w:t>
            </w:r>
          </w:p>
        </w:tc>
        <w:tc>
          <w:tcPr>
            <w:tcW w:w="1558" w:type="dxa"/>
          </w:tcPr>
          <w:p w:rsidR="004767BC" w:rsidRPr="004E56B6" w:rsidRDefault="00D81227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</w:tr>
      <w:tr w:rsidR="00DD0114" w:rsidTr="00D27544">
        <w:trPr>
          <w:trHeight w:val="556"/>
        </w:trPr>
        <w:tc>
          <w:tcPr>
            <w:tcW w:w="594" w:type="dxa"/>
          </w:tcPr>
          <w:p w:rsidR="00DD0114" w:rsidRPr="004E56B6" w:rsidRDefault="004E105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0" w:type="dxa"/>
          </w:tcPr>
          <w:p w:rsidR="00D81227" w:rsidRPr="00D81227" w:rsidRDefault="00D81227" w:rsidP="00D8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7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противоклещевых мероприятий</w:t>
            </w:r>
          </w:p>
          <w:p w:rsidR="00DD0114" w:rsidRPr="004E56B6" w:rsidRDefault="00D81227" w:rsidP="00D8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81227">
              <w:rPr>
                <w:rFonts w:ascii="Times New Roman" w:hAnsi="Times New Roman" w:cs="Times New Roman"/>
                <w:sz w:val="24"/>
                <w:szCs w:val="24"/>
              </w:rPr>
              <w:t>акарицидная</w:t>
            </w:r>
            <w:proofErr w:type="spellEnd"/>
            <w:r w:rsidRPr="00D81227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обработка) территории</w:t>
            </w:r>
          </w:p>
        </w:tc>
        <w:tc>
          <w:tcPr>
            <w:tcW w:w="3135" w:type="dxa"/>
          </w:tcPr>
          <w:p w:rsidR="00DD0114" w:rsidRPr="004E56B6" w:rsidRDefault="00D81227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7">
              <w:rPr>
                <w:rFonts w:ascii="Times New Roman" w:hAnsi="Times New Roman" w:cs="Times New Roman"/>
                <w:sz w:val="24"/>
                <w:szCs w:val="24"/>
              </w:rPr>
              <w:t>ООО «Кировский областной центр дезинфекции»</w:t>
            </w:r>
          </w:p>
        </w:tc>
        <w:tc>
          <w:tcPr>
            <w:tcW w:w="4922" w:type="dxa"/>
          </w:tcPr>
          <w:p w:rsidR="00DD0114" w:rsidRPr="004E56B6" w:rsidRDefault="00D81227" w:rsidP="000065D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610000,</w:t>
            </w:r>
            <w:r>
              <w:t xml:space="preserve"> </w:t>
            </w:r>
            <w:r w:rsidRPr="00D81227">
              <w:rPr>
                <w:rFonts w:ascii="Times New Roman" w:hAnsi="Times New Roman" w:cs="Times New Roman"/>
                <w:sz w:val="24"/>
                <w:szCs w:val="24"/>
              </w:rPr>
              <w:t>г. Киров, ул. Свободы, 85</w:t>
            </w:r>
          </w:p>
        </w:tc>
        <w:tc>
          <w:tcPr>
            <w:tcW w:w="1557" w:type="dxa"/>
          </w:tcPr>
          <w:p w:rsidR="00DD0114" w:rsidRPr="004E56B6" w:rsidRDefault="00D81227" w:rsidP="0085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7 250</w:t>
            </w:r>
          </w:p>
        </w:tc>
        <w:tc>
          <w:tcPr>
            <w:tcW w:w="1558" w:type="dxa"/>
          </w:tcPr>
          <w:p w:rsidR="00DD0114" w:rsidRPr="004E56B6" w:rsidRDefault="00D81227" w:rsidP="00D8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</w:tr>
      <w:tr w:rsidR="00D81227" w:rsidTr="00D27544">
        <w:trPr>
          <w:trHeight w:val="556"/>
        </w:trPr>
        <w:tc>
          <w:tcPr>
            <w:tcW w:w="594" w:type="dxa"/>
          </w:tcPr>
          <w:p w:rsidR="00D81227" w:rsidRDefault="00D81227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0" w:type="dxa"/>
          </w:tcPr>
          <w:p w:rsidR="00D81227" w:rsidRPr="004E56B6" w:rsidRDefault="00D81227" w:rsidP="00D8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1227">
              <w:rPr>
                <w:rFonts w:ascii="Times New Roman" w:hAnsi="Times New Roman" w:cs="Times New Roman"/>
                <w:sz w:val="24"/>
                <w:szCs w:val="24"/>
              </w:rPr>
              <w:t>оставк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1227">
              <w:rPr>
                <w:rFonts w:ascii="Times New Roman" w:hAnsi="Times New Roman" w:cs="Times New Roman"/>
                <w:sz w:val="24"/>
                <w:szCs w:val="24"/>
              </w:rPr>
              <w:t>, адаптаци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сопровождение</w:t>
            </w:r>
            <w:r w:rsidRPr="00D8122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экземпляров Систем </w:t>
            </w:r>
            <w:proofErr w:type="spellStart"/>
            <w:r w:rsidRPr="00D81227">
              <w:rPr>
                <w:rFonts w:ascii="Times New Roman" w:hAnsi="Times New Roman" w:cs="Times New Roman"/>
                <w:sz w:val="24"/>
                <w:szCs w:val="24"/>
              </w:rPr>
              <w:t>КонсультантПлюс</w:t>
            </w:r>
            <w:proofErr w:type="spellEnd"/>
          </w:p>
        </w:tc>
        <w:tc>
          <w:tcPr>
            <w:tcW w:w="3135" w:type="dxa"/>
          </w:tcPr>
          <w:p w:rsidR="00D81227" w:rsidRPr="004E56B6" w:rsidRDefault="00D81227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81227">
              <w:rPr>
                <w:rFonts w:ascii="Times New Roman" w:hAnsi="Times New Roman" w:cs="Times New Roman"/>
                <w:sz w:val="24"/>
                <w:szCs w:val="24"/>
              </w:rPr>
              <w:t>КонсультантКиров</w:t>
            </w:r>
            <w:proofErr w:type="spellEnd"/>
            <w:r w:rsidRPr="00D812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2" w:type="dxa"/>
          </w:tcPr>
          <w:p w:rsidR="00D81227" w:rsidRPr="00D81227" w:rsidRDefault="00D81227" w:rsidP="00D8122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7">
              <w:rPr>
                <w:rFonts w:ascii="Times New Roman" w:hAnsi="Times New Roman" w:cs="Times New Roman"/>
                <w:sz w:val="24"/>
                <w:szCs w:val="24"/>
              </w:rPr>
              <w:t>610017, Кировская область,</w:t>
            </w:r>
          </w:p>
          <w:p w:rsidR="00D81227" w:rsidRPr="004E56B6" w:rsidRDefault="00D81227" w:rsidP="00D8122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7">
              <w:rPr>
                <w:rFonts w:ascii="Times New Roman" w:hAnsi="Times New Roman" w:cs="Times New Roman"/>
                <w:sz w:val="24"/>
                <w:szCs w:val="24"/>
              </w:rPr>
              <w:t>г. Киров, ул. Молодой Гвардии, 84/2</w:t>
            </w:r>
          </w:p>
        </w:tc>
        <w:tc>
          <w:tcPr>
            <w:tcW w:w="1557" w:type="dxa"/>
          </w:tcPr>
          <w:p w:rsidR="00D81227" w:rsidRPr="004E56B6" w:rsidRDefault="00D81227" w:rsidP="0085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7">
              <w:rPr>
                <w:rFonts w:ascii="Times New Roman" w:hAnsi="Times New Roman" w:cs="Times New Roman"/>
                <w:sz w:val="24"/>
                <w:szCs w:val="24"/>
              </w:rPr>
              <w:t>23 901,12</w:t>
            </w:r>
          </w:p>
        </w:tc>
        <w:tc>
          <w:tcPr>
            <w:tcW w:w="1558" w:type="dxa"/>
          </w:tcPr>
          <w:p w:rsidR="00D81227" w:rsidRPr="004E56B6" w:rsidRDefault="00D81227" w:rsidP="00BA5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</w:tr>
      <w:tr w:rsidR="00D81227" w:rsidTr="00D27544">
        <w:trPr>
          <w:trHeight w:val="556"/>
        </w:trPr>
        <w:tc>
          <w:tcPr>
            <w:tcW w:w="594" w:type="dxa"/>
          </w:tcPr>
          <w:p w:rsidR="00D81227" w:rsidRDefault="00D81227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0" w:type="dxa"/>
          </w:tcPr>
          <w:p w:rsidR="00D81227" w:rsidRPr="00D81227" w:rsidRDefault="00D81227" w:rsidP="00D8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7">
              <w:rPr>
                <w:rFonts w:ascii="Times New Roman" w:hAnsi="Times New Roman" w:cs="Times New Roman"/>
                <w:sz w:val="24"/>
                <w:szCs w:val="24"/>
              </w:rPr>
              <w:t>Поставка канцтоваров</w:t>
            </w:r>
          </w:p>
          <w:p w:rsidR="00D81227" w:rsidRPr="004E56B6" w:rsidRDefault="00D81227" w:rsidP="00D8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7">
              <w:rPr>
                <w:rFonts w:ascii="Times New Roman" w:hAnsi="Times New Roman" w:cs="Times New Roman"/>
                <w:sz w:val="24"/>
                <w:szCs w:val="24"/>
              </w:rPr>
              <w:t>(маркеры)</w:t>
            </w:r>
          </w:p>
        </w:tc>
        <w:tc>
          <w:tcPr>
            <w:tcW w:w="3135" w:type="dxa"/>
          </w:tcPr>
          <w:p w:rsidR="00D81227" w:rsidRPr="004E56B6" w:rsidRDefault="00D81227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7">
              <w:rPr>
                <w:rFonts w:ascii="Times New Roman" w:hAnsi="Times New Roman" w:cs="Times New Roman"/>
                <w:sz w:val="24"/>
                <w:szCs w:val="24"/>
              </w:rPr>
              <w:t>ООО «Офис и Стиль»</w:t>
            </w:r>
          </w:p>
        </w:tc>
        <w:tc>
          <w:tcPr>
            <w:tcW w:w="4922" w:type="dxa"/>
          </w:tcPr>
          <w:p w:rsidR="00D81227" w:rsidRPr="004E56B6" w:rsidRDefault="00D81227" w:rsidP="000065D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27">
              <w:rPr>
                <w:rFonts w:ascii="Times New Roman" w:hAnsi="Times New Roman" w:cs="Times New Roman"/>
                <w:sz w:val="24"/>
                <w:szCs w:val="24"/>
              </w:rPr>
              <w:t xml:space="preserve">610035, Кировская область,  </w:t>
            </w:r>
            <w:proofErr w:type="gramStart"/>
            <w:r w:rsidRPr="00D812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81227">
              <w:rPr>
                <w:rFonts w:ascii="Times New Roman" w:hAnsi="Times New Roman" w:cs="Times New Roman"/>
                <w:sz w:val="24"/>
                <w:szCs w:val="24"/>
              </w:rPr>
              <w:t>. Киров, ул. Щорса, д. 95, оф.324</w:t>
            </w:r>
          </w:p>
        </w:tc>
        <w:tc>
          <w:tcPr>
            <w:tcW w:w="1557" w:type="dxa"/>
          </w:tcPr>
          <w:p w:rsidR="00D81227" w:rsidRPr="004E56B6" w:rsidRDefault="00D81227" w:rsidP="0085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2B">
              <w:rPr>
                <w:rFonts w:ascii="Times New Roman" w:hAnsi="Times New Roman" w:cs="Times New Roman"/>
              </w:rPr>
              <w:t>4 028,5</w:t>
            </w:r>
          </w:p>
        </w:tc>
        <w:tc>
          <w:tcPr>
            <w:tcW w:w="1558" w:type="dxa"/>
          </w:tcPr>
          <w:p w:rsidR="00D81227" w:rsidRPr="004E56B6" w:rsidRDefault="00D81227" w:rsidP="00BA5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</w:tr>
    </w:tbl>
    <w:p w:rsidR="001B74E0" w:rsidRDefault="001B74E0"/>
    <w:sectPr w:rsidR="001B74E0" w:rsidSect="004767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67BC"/>
    <w:rsid w:val="001A2C8E"/>
    <w:rsid w:val="001B74E0"/>
    <w:rsid w:val="00234D35"/>
    <w:rsid w:val="00274DEA"/>
    <w:rsid w:val="00291D8F"/>
    <w:rsid w:val="00320370"/>
    <w:rsid w:val="004767BC"/>
    <w:rsid w:val="004931CC"/>
    <w:rsid w:val="004B67B1"/>
    <w:rsid w:val="004E105C"/>
    <w:rsid w:val="004E56B6"/>
    <w:rsid w:val="00516944"/>
    <w:rsid w:val="00522263"/>
    <w:rsid w:val="005A0751"/>
    <w:rsid w:val="00851130"/>
    <w:rsid w:val="008B3FAF"/>
    <w:rsid w:val="00A92FA1"/>
    <w:rsid w:val="00A9503A"/>
    <w:rsid w:val="00AF4B77"/>
    <w:rsid w:val="00B21F2B"/>
    <w:rsid w:val="00B2489D"/>
    <w:rsid w:val="00BA1232"/>
    <w:rsid w:val="00BA5707"/>
    <w:rsid w:val="00C55C1A"/>
    <w:rsid w:val="00CD29D1"/>
    <w:rsid w:val="00D62C3E"/>
    <w:rsid w:val="00D81227"/>
    <w:rsid w:val="00DD0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7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4B67B1"/>
    <w:pPr>
      <w:widowControl w:val="0"/>
      <w:spacing w:after="0" w:line="240" w:lineRule="auto"/>
      <w:ind w:firstLine="278"/>
      <w:jc w:val="center"/>
    </w:pPr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character" w:customStyle="1" w:styleId="a5">
    <w:name w:val="Название Знак"/>
    <w:basedOn w:val="a0"/>
    <w:link w:val="a4"/>
    <w:rsid w:val="004B67B1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2025-05-06T06:42:00Z</dcterms:created>
  <dcterms:modified xsi:type="dcterms:W3CDTF">2025-05-06T06:42:00Z</dcterms:modified>
</cp:coreProperties>
</file>