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BA" w:rsidRDefault="008B39BA" w:rsidP="001A281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601" w:type="dxa"/>
        <w:tblLook w:val="04A0"/>
      </w:tblPr>
      <w:tblGrid>
        <w:gridCol w:w="10207"/>
      </w:tblGrid>
      <w:tr w:rsidR="00CA0FD4" w:rsidRPr="007E30F9" w:rsidTr="00CA0FD4">
        <w:tc>
          <w:tcPr>
            <w:tcW w:w="10207" w:type="dxa"/>
            <w:shd w:val="clear" w:color="auto" w:fill="auto"/>
          </w:tcPr>
          <w:p w:rsidR="00CA0FD4" w:rsidRPr="00CA0FD4" w:rsidRDefault="00CA0FD4" w:rsidP="00CA0FD4">
            <w:pPr>
              <w:pStyle w:val="11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0FD4">
              <w:rPr>
                <w:sz w:val="22"/>
                <w:szCs w:val="22"/>
              </w:rPr>
              <w:t>Министерство образования Кировской области</w:t>
            </w:r>
          </w:p>
          <w:p w:rsidR="00CA0FD4" w:rsidRPr="00CA0FD4" w:rsidRDefault="00CA0FD4" w:rsidP="00CA0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FD4">
              <w:rPr>
                <w:rFonts w:ascii="Times New Roman" w:hAnsi="Times New Roman" w:cs="Times New Roman"/>
              </w:rPr>
              <w:t>Кировское областное государственное общеобразовательное бюджетное учреждение</w:t>
            </w:r>
          </w:p>
          <w:p w:rsidR="00CA0FD4" w:rsidRPr="00CA0FD4" w:rsidRDefault="00CA0FD4" w:rsidP="00CA0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FD4">
              <w:rPr>
                <w:rFonts w:ascii="Times New Roman" w:hAnsi="Times New Roman" w:cs="Times New Roman"/>
              </w:rPr>
              <w:t xml:space="preserve">«Лицей </w:t>
            </w:r>
            <w:proofErr w:type="gramStart"/>
            <w:r w:rsidRPr="00CA0FD4">
              <w:rPr>
                <w:rFonts w:ascii="Times New Roman" w:hAnsi="Times New Roman" w:cs="Times New Roman"/>
              </w:rPr>
              <w:t>г</w:t>
            </w:r>
            <w:proofErr w:type="gramEnd"/>
            <w:r w:rsidRPr="00CA0FD4">
              <w:rPr>
                <w:rFonts w:ascii="Times New Roman" w:hAnsi="Times New Roman" w:cs="Times New Roman"/>
              </w:rPr>
              <w:t>. Советска»</w:t>
            </w:r>
          </w:p>
          <w:p w:rsidR="00CA0FD4" w:rsidRPr="00CA0FD4" w:rsidRDefault="00CA0FD4" w:rsidP="00CA0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0FD4">
              <w:rPr>
                <w:rFonts w:ascii="Times New Roman" w:hAnsi="Times New Roman" w:cs="Times New Roman"/>
              </w:rPr>
              <w:t xml:space="preserve">(КОГОБУ «Лицей </w:t>
            </w:r>
            <w:proofErr w:type="gramStart"/>
            <w:r w:rsidRPr="00CA0FD4">
              <w:rPr>
                <w:rFonts w:ascii="Times New Roman" w:hAnsi="Times New Roman" w:cs="Times New Roman"/>
              </w:rPr>
              <w:t>г</w:t>
            </w:r>
            <w:proofErr w:type="gramEnd"/>
            <w:r w:rsidRPr="00CA0FD4">
              <w:rPr>
                <w:rFonts w:ascii="Times New Roman" w:hAnsi="Times New Roman" w:cs="Times New Roman"/>
              </w:rPr>
              <w:t>. Советска»)</w:t>
            </w:r>
          </w:p>
          <w:p w:rsidR="00CA0FD4" w:rsidRPr="00CA0FD4" w:rsidRDefault="00CA0FD4" w:rsidP="00CA0F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0FD4">
              <w:rPr>
                <w:rFonts w:ascii="Times New Roman" w:hAnsi="Times New Roman" w:cs="Times New Roman"/>
              </w:rPr>
              <w:t xml:space="preserve">ул. Ленина  д. 24, 613340, г. Советск Кировской области; тел.: 8(83375) 2-13-76, факс: 8(83375) 2-39-21, </w:t>
            </w:r>
            <w:proofErr w:type="spellStart"/>
            <w:r w:rsidRPr="00CA0FD4">
              <w:rPr>
                <w:rFonts w:ascii="Times New Roman" w:hAnsi="Times New Roman" w:cs="Times New Roman"/>
              </w:rPr>
              <w:t>e-mail</w:t>
            </w:r>
            <w:proofErr w:type="spellEnd"/>
            <w:r w:rsidRPr="00CA0FD4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CA0FD4">
                <w:rPr>
                  <w:rStyle w:val="a7"/>
                  <w:rFonts w:ascii="Times New Roman" w:hAnsi="Times New Roman" w:cs="Times New Roman"/>
                  <w:color w:val="000000" w:themeColor="text1"/>
                </w:rPr>
                <w:t>sovetsk_licey@mail.ru</w:t>
              </w:r>
            </w:hyperlink>
            <w:r w:rsidRPr="00CA0FD4">
              <w:rPr>
                <w:rFonts w:ascii="Times New Roman" w:hAnsi="Times New Roman" w:cs="Times New Roman"/>
              </w:rPr>
              <w:t xml:space="preserve">; ОКПО 46102355; ОГРН 1034310501906; ИНН 4330003127/ КПП 433001001, </w:t>
            </w:r>
            <w:proofErr w:type="spellStart"/>
            <w:proofErr w:type="gramStart"/>
            <w:r w:rsidRPr="00CA0FD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A0FD4">
              <w:rPr>
                <w:rFonts w:ascii="Times New Roman" w:hAnsi="Times New Roman" w:cs="Times New Roman"/>
              </w:rPr>
              <w:t>/</w:t>
            </w:r>
            <w:proofErr w:type="spellStart"/>
            <w:r w:rsidRPr="00CA0FD4">
              <w:rPr>
                <w:rFonts w:ascii="Times New Roman" w:hAnsi="Times New Roman" w:cs="Times New Roman"/>
              </w:rPr>
              <w:t>сч</w:t>
            </w:r>
            <w:proofErr w:type="spellEnd"/>
            <w:r w:rsidRPr="00CA0FD4">
              <w:rPr>
                <w:rFonts w:ascii="Times New Roman" w:hAnsi="Times New Roman" w:cs="Times New Roman"/>
              </w:rPr>
              <w:t>. 40601810200003000001 в отделении Киров г. Киров, БИК 043304001</w:t>
            </w:r>
          </w:p>
          <w:p w:rsidR="00CA0FD4" w:rsidRPr="00CA0FD4" w:rsidRDefault="00CA0FD4" w:rsidP="00CA0FD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0FD4" w:rsidRPr="00CA0FD4" w:rsidRDefault="00CA0FD4" w:rsidP="00BB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A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2814" w:rsidRPr="00F23415" w:rsidRDefault="00CA0FD4" w:rsidP="001A28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ПАСОРТ ПРОЕКТА</w:t>
      </w:r>
    </w:p>
    <w:p w:rsidR="006B7FB6" w:rsidRPr="00F23415" w:rsidRDefault="00CA0FD4" w:rsidP="001A28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2814" w:rsidRPr="00F23415">
        <w:rPr>
          <w:rFonts w:ascii="Times New Roman" w:hAnsi="Times New Roman" w:cs="Times New Roman"/>
        </w:rPr>
        <w:t xml:space="preserve"> региональной инновационной площадки</w:t>
      </w:r>
      <w:r w:rsidR="001A2814" w:rsidRPr="00F23415">
        <w:rPr>
          <w:rFonts w:ascii="Times New Roman" w:hAnsi="Times New Roman" w:cs="Times New Roman"/>
        </w:rPr>
        <w:cr/>
      </w:r>
    </w:p>
    <w:p w:rsidR="001A2814" w:rsidRPr="00F23415" w:rsidRDefault="001A2814" w:rsidP="001A2814">
      <w:pPr>
        <w:spacing w:after="0" w:line="240" w:lineRule="auto"/>
        <w:rPr>
          <w:rFonts w:ascii="Times New Roman" w:hAnsi="Times New Roman" w:cs="Times New Roman"/>
          <w:b/>
        </w:rPr>
      </w:pPr>
      <w:r w:rsidRPr="00F23415">
        <w:rPr>
          <w:rFonts w:ascii="Times New Roman" w:hAnsi="Times New Roman" w:cs="Times New Roman"/>
          <w:b/>
        </w:rPr>
        <w:t>1. Сведения об организации-заявителе</w:t>
      </w:r>
    </w:p>
    <w:tbl>
      <w:tblPr>
        <w:tblW w:w="5522" w:type="pct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86"/>
        <w:gridCol w:w="5163"/>
      </w:tblGrid>
      <w:tr w:rsidR="00106392" w:rsidRPr="00F23415" w:rsidTr="00134A88">
        <w:trPr>
          <w:trHeight w:val="243"/>
        </w:trPr>
        <w:tc>
          <w:tcPr>
            <w:tcW w:w="2553" w:type="pct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106392" w:rsidRPr="00F23415" w:rsidRDefault="00106392" w:rsidP="001063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3415">
              <w:rPr>
                <w:rFonts w:ascii="Times New Roman" w:hAnsi="Times New Roman" w:cs="Times New Roman"/>
                <w:bCs/>
              </w:rPr>
              <w:t xml:space="preserve">Полное наименование </w:t>
            </w:r>
          </w:p>
        </w:tc>
        <w:tc>
          <w:tcPr>
            <w:tcW w:w="2447" w:type="pct"/>
          </w:tcPr>
          <w:p w:rsidR="00106392" w:rsidRPr="00046AB3" w:rsidRDefault="00106392" w:rsidP="00106392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46AB3">
              <w:rPr>
                <w:rFonts w:ascii="Times New Roman" w:hAnsi="Times New Roman"/>
                <w:spacing w:val="-3"/>
                <w:sz w:val="24"/>
                <w:szCs w:val="24"/>
              </w:rPr>
              <w:t>Кировское областное</w:t>
            </w:r>
            <w:r w:rsidRPr="00201A4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46AB3">
              <w:rPr>
                <w:rFonts w:ascii="Times New Roman" w:hAnsi="Times New Roman"/>
                <w:spacing w:val="-4"/>
                <w:sz w:val="24"/>
                <w:szCs w:val="24"/>
              </w:rPr>
              <w:t>государственное общеобр</w:t>
            </w:r>
            <w:r w:rsidRPr="00046AB3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046AB3">
              <w:rPr>
                <w:rFonts w:ascii="Times New Roman" w:hAnsi="Times New Roman"/>
                <w:spacing w:val="-4"/>
                <w:sz w:val="24"/>
                <w:szCs w:val="24"/>
              </w:rPr>
              <w:t>зовательное</w:t>
            </w:r>
            <w:r w:rsidRPr="00046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AB3">
              <w:rPr>
                <w:rFonts w:ascii="Times New Roman" w:hAnsi="Times New Roman"/>
                <w:spacing w:val="-4"/>
                <w:sz w:val="24"/>
                <w:szCs w:val="24"/>
              </w:rPr>
              <w:t>бюджетное учрежде</w:t>
            </w:r>
            <w:r w:rsidRPr="00046AB3">
              <w:rPr>
                <w:rFonts w:ascii="Times New Roman" w:hAnsi="Times New Roman"/>
                <w:spacing w:val="-6"/>
                <w:sz w:val="24"/>
                <w:szCs w:val="24"/>
              </w:rPr>
              <w:t>ние</w:t>
            </w:r>
          </w:p>
          <w:p w:rsidR="00106392" w:rsidRPr="00046AB3" w:rsidRDefault="00106392" w:rsidP="00106392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AB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</w:t>
            </w:r>
            <w:r w:rsidRPr="00046AB3">
              <w:rPr>
                <w:rFonts w:ascii="Times New Roman" w:hAnsi="Times New Roman"/>
                <w:sz w:val="24"/>
                <w:szCs w:val="24"/>
              </w:rPr>
              <w:t>Лицей г.Советска»</w:t>
            </w:r>
          </w:p>
        </w:tc>
      </w:tr>
      <w:tr w:rsidR="00106392" w:rsidRPr="00F23415" w:rsidTr="00134A88">
        <w:trPr>
          <w:trHeight w:val="248"/>
        </w:trPr>
        <w:tc>
          <w:tcPr>
            <w:tcW w:w="2553" w:type="pct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106392" w:rsidRPr="00F23415" w:rsidRDefault="00106392" w:rsidP="001063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3415">
              <w:rPr>
                <w:rFonts w:ascii="Times New Roman" w:hAnsi="Times New Roman" w:cs="Times New Roman"/>
                <w:bCs/>
              </w:rPr>
              <w:t>Адрес организации-заявителя</w:t>
            </w:r>
          </w:p>
        </w:tc>
        <w:tc>
          <w:tcPr>
            <w:tcW w:w="2447" w:type="pct"/>
          </w:tcPr>
          <w:p w:rsidR="00106392" w:rsidRPr="00046AB3" w:rsidRDefault="00106392" w:rsidP="00106392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046AB3">
              <w:rPr>
                <w:rFonts w:ascii="Times New Roman" w:hAnsi="Times New Roman"/>
                <w:spacing w:val="-4"/>
                <w:sz w:val="24"/>
                <w:szCs w:val="24"/>
              </w:rPr>
              <w:t>613340, Кировская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46AB3">
              <w:rPr>
                <w:rFonts w:ascii="Times New Roman" w:hAnsi="Times New Roman"/>
                <w:spacing w:val="-4"/>
                <w:sz w:val="24"/>
                <w:szCs w:val="24"/>
              </w:rPr>
              <w:t>область, г.Советск</w:t>
            </w:r>
          </w:p>
          <w:p w:rsidR="00106392" w:rsidRPr="00046AB3" w:rsidRDefault="00106392" w:rsidP="00106392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046AB3">
              <w:rPr>
                <w:rFonts w:ascii="Times New Roman" w:hAnsi="Times New Roman"/>
                <w:spacing w:val="-4"/>
                <w:sz w:val="24"/>
                <w:szCs w:val="24"/>
              </w:rPr>
              <w:t>ул. Ленина, д.24</w:t>
            </w:r>
          </w:p>
        </w:tc>
      </w:tr>
      <w:tr w:rsidR="00106392" w:rsidRPr="00F23415" w:rsidTr="00134A88">
        <w:trPr>
          <w:trHeight w:val="330"/>
        </w:trPr>
        <w:tc>
          <w:tcPr>
            <w:tcW w:w="2553" w:type="pct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106392" w:rsidRPr="00F23415" w:rsidRDefault="00106392" w:rsidP="001063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3415">
              <w:rPr>
                <w:rFonts w:ascii="Times New Roman" w:hAnsi="Times New Roman" w:cs="Times New Roman"/>
                <w:bCs/>
              </w:rPr>
              <w:t>Должность, фамилия, имя, отчество руководителя</w:t>
            </w:r>
          </w:p>
        </w:tc>
        <w:tc>
          <w:tcPr>
            <w:tcW w:w="2447" w:type="pct"/>
          </w:tcPr>
          <w:p w:rsidR="00106392" w:rsidRPr="00046AB3" w:rsidRDefault="00BE6338" w:rsidP="00106392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106392" w:rsidRPr="00046AB3">
              <w:rPr>
                <w:rFonts w:ascii="Times New Roman" w:hAnsi="Times New Roman"/>
                <w:spacing w:val="-4"/>
                <w:sz w:val="24"/>
                <w:szCs w:val="24"/>
              </w:rPr>
              <w:t>Д</w:t>
            </w:r>
            <w:proofErr w:type="gramEnd"/>
            <w:r w:rsidR="00106392" w:rsidRPr="00046AB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иректор  </w:t>
            </w:r>
          </w:p>
          <w:p w:rsidR="00106392" w:rsidRPr="00046AB3" w:rsidRDefault="00BE6338" w:rsidP="00106392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Чистополова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Ольга Николаевна</w:t>
            </w:r>
          </w:p>
        </w:tc>
      </w:tr>
      <w:tr w:rsidR="00106392" w:rsidRPr="00BD5F6A" w:rsidTr="00134A88">
        <w:trPr>
          <w:trHeight w:val="332"/>
        </w:trPr>
        <w:tc>
          <w:tcPr>
            <w:tcW w:w="2553" w:type="pct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106392" w:rsidRPr="00F23415" w:rsidRDefault="00106392" w:rsidP="001063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3415">
              <w:rPr>
                <w:rFonts w:ascii="Times New Roman" w:hAnsi="Times New Roman" w:cs="Times New Roman"/>
                <w:bCs/>
              </w:rPr>
              <w:t>Телефон, факс, адрес электронной почты, сайт</w:t>
            </w:r>
          </w:p>
        </w:tc>
        <w:tc>
          <w:tcPr>
            <w:tcW w:w="2447" w:type="pct"/>
          </w:tcPr>
          <w:p w:rsidR="00106392" w:rsidRPr="00046AB3" w:rsidRDefault="00106392" w:rsidP="00106392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046AB3">
              <w:rPr>
                <w:rFonts w:ascii="Times New Roman" w:hAnsi="Times New Roman"/>
                <w:spacing w:val="-1"/>
                <w:sz w:val="24"/>
                <w:szCs w:val="24"/>
              </w:rPr>
              <w:t>тел.8(83375)2-13-76</w:t>
            </w:r>
          </w:p>
          <w:p w:rsidR="00106392" w:rsidRPr="00046AB3" w:rsidRDefault="00106392" w:rsidP="00106392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46AB3">
              <w:rPr>
                <w:rFonts w:ascii="Times New Roman" w:hAnsi="Times New Roman"/>
                <w:spacing w:val="-3"/>
                <w:sz w:val="24"/>
                <w:szCs w:val="24"/>
              </w:rPr>
              <w:t>факс.8(83375)</w:t>
            </w:r>
            <w:r w:rsidRPr="00046A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2-39-21</w:t>
            </w:r>
          </w:p>
          <w:p w:rsidR="00106392" w:rsidRPr="00046AB3" w:rsidRDefault="00106392" w:rsidP="00106392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AB3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sovetsk</w:t>
            </w:r>
            <w:proofErr w:type="spellEnd"/>
            <w:r w:rsidRPr="00046AB3">
              <w:rPr>
                <w:rFonts w:ascii="Times New Roman" w:hAnsi="Times New Roman"/>
                <w:spacing w:val="-1"/>
                <w:sz w:val="24"/>
                <w:szCs w:val="24"/>
              </w:rPr>
              <w:t>_</w:t>
            </w:r>
            <w:proofErr w:type="spellStart"/>
            <w:r w:rsidRPr="00046AB3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licey</w:t>
            </w:r>
            <w:proofErr w:type="spellEnd"/>
            <w:r w:rsidRPr="00046AB3">
              <w:rPr>
                <w:rFonts w:ascii="Times New Roman" w:hAnsi="Times New Roman"/>
                <w:spacing w:val="-1"/>
                <w:sz w:val="24"/>
                <w:szCs w:val="24"/>
              </w:rPr>
              <w:t>@</w:t>
            </w:r>
            <w:r w:rsidRPr="00046AB3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mail</w:t>
            </w:r>
            <w:r w:rsidRPr="00046AB3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proofErr w:type="spellStart"/>
            <w:r w:rsidRPr="00046AB3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06392" w:rsidRPr="00F23415" w:rsidTr="00134A88">
        <w:trPr>
          <w:trHeight w:val="572"/>
        </w:trPr>
        <w:tc>
          <w:tcPr>
            <w:tcW w:w="2553" w:type="pct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106392" w:rsidRPr="00F23415" w:rsidRDefault="00106392" w:rsidP="001063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3415">
              <w:rPr>
                <w:rFonts w:ascii="Times New Roman" w:hAnsi="Times New Roman" w:cs="Times New Roman"/>
                <w:bCs/>
              </w:rPr>
              <w:t>Дата и номер документа с решением органа сам</w:t>
            </w:r>
            <w:r w:rsidRPr="00F23415">
              <w:rPr>
                <w:rFonts w:ascii="Times New Roman" w:hAnsi="Times New Roman" w:cs="Times New Roman"/>
                <w:bCs/>
              </w:rPr>
              <w:t>о</w:t>
            </w:r>
            <w:r w:rsidRPr="00F23415">
              <w:rPr>
                <w:rFonts w:ascii="Times New Roman" w:hAnsi="Times New Roman" w:cs="Times New Roman"/>
                <w:bCs/>
              </w:rPr>
              <w:t>управления организации-заявителя на участие в ре</w:t>
            </w:r>
            <w:r w:rsidRPr="00F23415">
              <w:rPr>
                <w:rFonts w:ascii="Times New Roman" w:hAnsi="Times New Roman" w:cs="Times New Roman"/>
                <w:bCs/>
              </w:rPr>
              <w:t>а</w:t>
            </w:r>
            <w:r w:rsidRPr="00F23415">
              <w:rPr>
                <w:rFonts w:ascii="Times New Roman" w:hAnsi="Times New Roman" w:cs="Times New Roman"/>
                <w:bCs/>
              </w:rPr>
              <w:t>лизации проекта</w:t>
            </w:r>
          </w:p>
        </w:tc>
        <w:tc>
          <w:tcPr>
            <w:tcW w:w="2447" w:type="pct"/>
          </w:tcPr>
          <w:p w:rsidR="00106392" w:rsidRPr="00046AB3" w:rsidRDefault="00106392" w:rsidP="00106392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355A8B">
              <w:rPr>
                <w:rFonts w:ascii="Times New Roman" w:hAnsi="Times New Roman"/>
                <w:spacing w:val="-4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 w:rsidRPr="00355A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заседания педагогического</w:t>
            </w:r>
            <w:r w:rsidRPr="00355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A47">
              <w:rPr>
                <w:rFonts w:ascii="Times New Roman" w:hAnsi="Times New Roman"/>
                <w:spacing w:val="-4"/>
                <w:sz w:val="24"/>
                <w:szCs w:val="24"/>
              </w:rPr>
              <w:t>совета от 2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8 </w:t>
            </w:r>
            <w:r w:rsidRPr="00201A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декабря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2021</w:t>
            </w:r>
            <w:r w:rsidRPr="00355A8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г.</w:t>
            </w:r>
          </w:p>
        </w:tc>
      </w:tr>
    </w:tbl>
    <w:p w:rsidR="00756E1A" w:rsidRPr="00F23415" w:rsidRDefault="00756E1A" w:rsidP="001A281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1A2814" w:rsidRPr="00F23415" w:rsidRDefault="00756E1A" w:rsidP="001A2814">
      <w:pPr>
        <w:spacing w:after="0" w:line="240" w:lineRule="auto"/>
        <w:rPr>
          <w:rFonts w:ascii="Times New Roman" w:hAnsi="Times New Roman" w:cs="Times New Roman"/>
          <w:b/>
        </w:rPr>
      </w:pPr>
      <w:r w:rsidRPr="00F23415">
        <w:rPr>
          <w:rFonts w:ascii="Times New Roman" w:hAnsi="Times New Roman" w:cs="Times New Roman"/>
          <w:b/>
        </w:rPr>
        <w:t>2</w:t>
      </w:r>
      <w:r w:rsidR="001A2814" w:rsidRPr="00F23415">
        <w:rPr>
          <w:rFonts w:ascii="Times New Roman" w:hAnsi="Times New Roman" w:cs="Times New Roman"/>
          <w:b/>
        </w:rPr>
        <w:t>. Сведения о проекте</w:t>
      </w:r>
      <w:r w:rsidRPr="00F23415">
        <w:rPr>
          <w:rFonts w:ascii="Times New Roman" w:hAnsi="Times New Roman" w:cs="Times New Roman"/>
          <w:b/>
        </w:rPr>
        <w:t xml:space="preserve"> </w:t>
      </w:r>
      <w:r w:rsidR="001A2814" w:rsidRPr="00F23415">
        <w:rPr>
          <w:rFonts w:ascii="Times New Roman" w:hAnsi="Times New Roman" w:cs="Times New Roman"/>
          <w:b/>
        </w:rPr>
        <w:t>организации-заявителя</w:t>
      </w:r>
    </w:p>
    <w:tbl>
      <w:tblPr>
        <w:tblW w:w="5391" w:type="pct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64"/>
        <w:gridCol w:w="2258"/>
        <w:gridCol w:w="1716"/>
        <w:gridCol w:w="1907"/>
        <w:gridCol w:w="2256"/>
      </w:tblGrid>
      <w:tr w:rsidR="001A2814" w:rsidRPr="00F23415" w:rsidTr="00DC242E">
        <w:trPr>
          <w:trHeight w:val="438"/>
        </w:trPr>
        <w:tc>
          <w:tcPr>
            <w:tcW w:w="5000" w:type="pct"/>
            <w:gridSpan w:val="5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1A2814" w:rsidRPr="00F23415" w:rsidRDefault="001A2814" w:rsidP="0004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3415">
              <w:rPr>
                <w:rFonts w:ascii="Times New Roman" w:hAnsi="Times New Roman" w:cs="Times New Roman"/>
                <w:bCs/>
              </w:rPr>
              <w:t>Н</w:t>
            </w:r>
            <w:r w:rsidR="000465DD" w:rsidRPr="00F23415">
              <w:rPr>
                <w:rFonts w:ascii="Times New Roman" w:hAnsi="Times New Roman" w:cs="Times New Roman"/>
                <w:bCs/>
              </w:rPr>
              <w:t xml:space="preserve">азвание проекта, ссылка на посвященный проекту раздел официального сайта </w:t>
            </w:r>
            <w:r w:rsidR="00815100" w:rsidRPr="00F23415">
              <w:rPr>
                <w:rFonts w:ascii="Times New Roman" w:hAnsi="Times New Roman" w:cs="Times New Roman"/>
                <w:bCs/>
              </w:rPr>
              <w:br/>
            </w:r>
            <w:r w:rsidR="000465DD" w:rsidRPr="00F23415">
              <w:rPr>
                <w:rFonts w:ascii="Times New Roman" w:hAnsi="Times New Roman" w:cs="Times New Roman"/>
                <w:bCs/>
              </w:rPr>
              <w:t>организации-заявителя в сети Интернет</w:t>
            </w:r>
          </w:p>
        </w:tc>
      </w:tr>
      <w:tr w:rsidR="001A2814" w:rsidRPr="00F23415" w:rsidTr="00DC242E">
        <w:trPr>
          <w:trHeight w:val="274"/>
        </w:trPr>
        <w:tc>
          <w:tcPr>
            <w:tcW w:w="5000" w:type="pct"/>
            <w:gridSpan w:val="5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092A78" w:rsidRDefault="00CD1188" w:rsidP="00BD5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2A78">
              <w:rPr>
                <w:rFonts w:ascii="Times New Roman" w:hAnsi="Times New Roman" w:cs="Times New Roman"/>
                <w:b/>
                <w:bCs/>
              </w:rPr>
              <w:t xml:space="preserve">Внедрение  инновационной технологии смешанного обучения в образовательный процесс </w:t>
            </w:r>
          </w:p>
          <w:p w:rsidR="00BD5F6A" w:rsidRPr="00092A78" w:rsidRDefault="00CD1188" w:rsidP="00BD5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092A78">
              <w:rPr>
                <w:rFonts w:ascii="Times New Roman" w:hAnsi="Times New Roman" w:cs="Times New Roman"/>
                <w:b/>
                <w:bCs/>
              </w:rPr>
              <w:t>в условиях</w:t>
            </w:r>
            <w:r w:rsidR="00092A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2A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92A78">
              <w:rPr>
                <w:rFonts w:ascii="Times New Roman" w:hAnsi="Times New Roman" w:cs="Times New Roman"/>
                <w:b/>
                <w:bCs/>
              </w:rPr>
              <w:t>цифровизации</w:t>
            </w:r>
            <w:proofErr w:type="spellEnd"/>
            <w:r w:rsidR="00BD5F6A" w:rsidRPr="00092A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C48EF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spellStart"/>
            <w:r w:rsidR="001C48EF">
              <w:rPr>
                <w:rFonts w:ascii="Times New Roman" w:hAnsi="Times New Roman" w:cs="Times New Roman"/>
                <w:b/>
                <w:bCs/>
              </w:rPr>
              <w:t>персонализации</w:t>
            </w:r>
            <w:proofErr w:type="spellEnd"/>
            <w:r w:rsidR="001C48EF">
              <w:rPr>
                <w:rFonts w:ascii="Times New Roman" w:hAnsi="Times New Roman" w:cs="Times New Roman"/>
                <w:b/>
                <w:bCs/>
              </w:rPr>
              <w:t xml:space="preserve"> образования</w:t>
            </w:r>
            <w:r w:rsidR="00092A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92A78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proofErr w:type="spellStart"/>
            <w:r w:rsidRPr="00092A78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>sovetsk</w:t>
            </w:r>
            <w:proofErr w:type="spellEnd"/>
            <w:r w:rsidRPr="00092A7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_</w:t>
            </w:r>
            <w:proofErr w:type="spellStart"/>
            <w:r w:rsidRPr="00092A78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>licey</w:t>
            </w:r>
            <w:proofErr w:type="spellEnd"/>
            <w:r w:rsidRPr="00092A7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@</w:t>
            </w:r>
            <w:r w:rsidRPr="00092A78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>mail</w:t>
            </w:r>
            <w:r w:rsidRPr="00092A7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.</w:t>
            </w:r>
            <w:proofErr w:type="spellStart"/>
            <w:r w:rsidRPr="00092A78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>ru</w:t>
            </w:r>
            <w:proofErr w:type="spellEnd"/>
          </w:p>
          <w:p w:rsidR="000C4B23" w:rsidRPr="00F23415" w:rsidRDefault="000C4B23" w:rsidP="000C4B2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1A2814" w:rsidRPr="00F23415" w:rsidTr="00DC242E">
        <w:trPr>
          <w:trHeight w:val="276"/>
        </w:trPr>
        <w:tc>
          <w:tcPr>
            <w:tcW w:w="5000" w:type="pct"/>
            <w:gridSpan w:val="5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1A2814" w:rsidRPr="00F23415" w:rsidRDefault="00756E1A" w:rsidP="008151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3415">
              <w:rPr>
                <w:rFonts w:ascii="Times New Roman" w:hAnsi="Times New Roman" w:cs="Times New Roman"/>
                <w:bCs/>
              </w:rPr>
              <w:t>Цели, задачи и основная идея (идеи) предлагаемого проекта</w:t>
            </w:r>
          </w:p>
        </w:tc>
      </w:tr>
      <w:tr w:rsidR="00756E1A" w:rsidRPr="00F23415" w:rsidTr="00DC242E">
        <w:trPr>
          <w:trHeight w:val="245"/>
        </w:trPr>
        <w:tc>
          <w:tcPr>
            <w:tcW w:w="5000" w:type="pct"/>
            <w:gridSpan w:val="5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1F5FD9" w:rsidRPr="00F23415" w:rsidRDefault="00571C2A" w:rsidP="001F5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идея</w:t>
            </w:r>
            <w:r w:rsidR="001F5FD9" w:rsidRPr="00F23415">
              <w:rPr>
                <w:rFonts w:ascii="Times New Roman" w:hAnsi="Times New Roman" w:cs="Times New Roman"/>
                <w:b/>
              </w:rPr>
              <w:t>:</w:t>
            </w:r>
          </w:p>
          <w:p w:rsidR="0031578B" w:rsidRPr="0031578B" w:rsidRDefault="0031578B" w:rsidP="001F5FD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Смешанное обучение </w:t>
            </w:r>
            <w:r w:rsidR="00571C2A">
              <w:rPr>
                <w:rFonts w:ascii="Times New Roman" w:hAnsi="Times New Roman" w:cs="Times New Roman"/>
              </w:rPr>
              <w:t xml:space="preserve">(онлайн и офлайн) </w:t>
            </w:r>
            <w:r w:rsidRPr="0031578B">
              <w:rPr>
                <w:rFonts w:ascii="Times New Roman" w:hAnsi="Times New Roman" w:cs="Times New Roman"/>
              </w:rPr>
              <w:t xml:space="preserve">позволяет не только </w:t>
            </w:r>
            <w:r w:rsidR="007F03C6">
              <w:rPr>
                <w:rFonts w:ascii="Times New Roman" w:hAnsi="Times New Roman" w:cs="Times New Roman"/>
              </w:rPr>
              <w:t>использовать</w:t>
            </w:r>
            <w:r w:rsidRPr="0031578B">
              <w:rPr>
                <w:rFonts w:ascii="Times New Roman" w:hAnsi="Times New Roman" w:cs="Times New Roman"/>
              </w:rPr>
              <w:t xml:space="preserve"> </w:t>
            </w:r>
            <w:r w:rsidR="007F03C6">
              <w:rPr>
                <w:rFonts w:ascii="Times New Roman" w:hAnsi="Times New Roman" w:cs="Times New Roman"/>
              </w:rPr>
              <w:t>цифровые технологии в учебном</w:t>
            </w:r>
            <w:r w:rsidRPr="0031578B">
              <w:rPr>
                <w:rFonts w:ascii="Times New Roman" w:hAnsi="Times New Roman" w:cs="Times New Roman"/>
              </w:rPr>
              <w:t xml:space="preserve"> процесс</w:t>
            </w:r>
            <w:r w:rsidR="007F03C6">
              <w:rPr>
                <w:rFonts w:ascii="Times New Roman" w:hAnsi="Times New Roman" w:cs="Times New Roman"/>
              </w:rPr>
              <w:t>е</w:t>
            </w:r>
            <w:r w:rsidRPr="0031578B">
              <w:rPr>
                <w:rFonts w:ascii="Times New Roman" w:hAnsi="Times New Roman" w:cs="Times New Roman"/>
              </w:rPr>
              <w:t>, но и учесть индивидуальный темп учащ</w:t>
            </w:r>
            <w:r w:rsidR="007F03C6">
              <w:rPr>
                <w:rFonts w:ascii="Times New Roman" w:hAnsi="Times New Roman" w:cs="Times New Roman"/>
              </w:rPr>
              <w:t>ихся</w:t>
            </w:r>
            <w:r w:rsidRPr="0031578B">
              <w:rPr>
                <w:rFonts w:ascii="Times New Roman" w:hAnsi="Times New Roman" w:cs="Times New Roman"/>
              </w:rPr>
              <w:t xml:space="preserve">, </w:t>
            </w:r>
            <w:r w:rsidR="007F03C6">
              <w:rPr>
                <w:rFonts w:ascii="Times New Roman" w:hAnsi="Times New Roman" w:cs="Times New Roman"/>
              </w:rPr>
              <w:t>сформировать</w:t>
            </w:r>
            <w:r w:rsidRPr="0031578B">
              <w:rPr>
                <w:rFonts w:ascii="Times New Roman" w:hAnsi="Times New Roman" w:cs="Times New Roman"/>
              </w:rPr>
              <w:t xml:space="preserve"> мотивацию, отследить </w:t>
            </w:r>
            <w:r w:rsidR="007F03C6">
              <w:rPr>
                <w:rFonts w:ascii="Times New Roman" w:hAnsi="Times New Roman" w:cs="Times New Roman"/>
              </w:rPr>
              <w:t>их</w:t>
            </w:r>
            <w:r w:rsidRPr="0031578B">
              <w:rPr>
                <w:rFonts w:ascii="Times New Roman" w:hAnsi="Times New Roman" w:cs="Times New Roman"/>
              </w:rPr>
              <w:t xml:space="preserve"> личные достижения и </w:t>
            </w:r>
            <w:r w:rsidR="007F03C6">
              <w:rPr>
                <w:rFonts w:ascii="Times New Roman" w:hAnsi="Times New Roman" w:cs="Times New Roman"/>
              </w:rPr>
              <w:t>оперативно</w:t>
            </w:r>
            <w:r w:rsidRPr="0031578B">
              <w:rPr>
                <w:rFonts w:ascii="Times New Roman" w:hAnsi="Times New Roman" w:cs="Times New Roman"/>
              </w:rPr>
              <w:t xml:space="preserve"> внести изменения в учебную программу. </w:t>
            </w:r>
            <w:r w:rsidR="007F03C6">
              <w:rPr>
                <w:rFonts w:ascii="Times New Roman" w:hAnsi="Times New Roman" w:cs="Times New Roman"/>
              </w:rPr>
              <w:t>Смешанное обучение</w:t>
            </w:r>
            <w:r w:rsidRPr="0031578B">
              <w:rPr>
                <w:rFonts w:ascii="Times New Roman" w:hAnsi="Times New Roman" w:cs="Times New Roman"/>
              </w:rPr>
              <w:t xml:space="preserve"> создаёт качественно новую среду, в которой опыт и мастерство педагогов гармонично и эффективно объединяю</w:t>
            </w:r>
            <w:r w:rsidRPr="0031578B">
              <w:rPr>
                <w:rFonts w:ascii="Times New Roman" w:hAnsi="Times New Roman" w:cs="Times New Roman"/>
              </w:rPr>
              <w:t>т</w:t>
            </w:r>
            <w:r w:rsidRPr="0031578B">
              <w:rPr>
                <w:rFonts w:ascii="Times New Roman" w:hAnsi="Times New Roman" w:cs="Times New Roman"/>
              </w:rPr>
              <w:t>ся с </w:t>
            </w:r>
            <w:r w:rsidR="00571C2A">
              <w:rPr>
                <w:rFonts w:ascii="Times New Roman" w:hAnsi="Times New Roman" w:cs="Times New Roman"/>
              </w:rPr>
              <w:t>цифровыми технологиями</w:t>
            </w:r>
            <w:r w:rsidRPr="0031578B">
              <w:rPr>
                <w:rFonts w:ascii="Times New Roman" w:hAnsi="Times New Roman" w:cs="Times New Roman"/>
              </w:rPr>
              <w:t xml:space="preserve"> и растущими потребностями нашего общества.  </w:t>
            </w:r>
            <w:r w:rsidR="00571C2A">
              <w:rPr>
                <w:rFonts w:ascii="Times New Roman" w:hAnsi="Times New Roman" w:cs="Times New Roman"/>
              </w:rPr>
              <w:t>Смешанное обучение со</w:t>
            </w:r>
            <w:r w:rsidR="00571C2A">
              <w:rPr>
                <w:rFonts w:ascii="Times New Roman" w:hAnsi="Times New Roman" w:cs="Times New Roman"/>
              </w:rPr>
              <w:t>з</w:t>
            </w:r>
            <w:r w:rsidR="00571C2A">
              <w:rPr>
                <w:rFonts w:ascii="Times New Roman" w:hAnsi="Times New Roman" w:cs="Times New Roman"/>
              </w:rPr>
              <w:t xml:space="preserve">дает условия для </w:t>
            </w:r>
            <w:r w:rsidR="00DA2AE5">
              <w:rPr>
                <w:rFonts w:ascii="Times New Roman" w:hAnsi="Times New Roman" w:cs="Times New Roman"/>
              </w:rPr>
              <w:t xml:space="preserve">реализации </w:t>
            </w:r>
            <w:r w:rsidR="00571C2A">
              <w:rPr>
                <w:rFonts w:ascii="Times New Roman" w:hAnsi="Times New Roman" w:cs="Times New Roman"/>
              </w:rPr>
              <w:t xml:space="preserve">индивидуального образовательного маршрута </w:t>
            </w:r>
            <w:r w:rsidR="00DA2AE5">
              <w:rPr>
                <w:rFonts w:ascii="Times New Roman" w:hAnsi="Times New Roman" w:cs="Times New Roman"/>
              </w:rPr>
              <w:t xml:space="preserve">в условиях </w:t>
            </w:r>
            <w:r w:rsidR="00571C2A">
              <w:rPr>
                <w:rFonts w:ascii="Times New Roman" w:hAnsi="Times New Roman" w:cs="Times New Roman"/>
              </w:rPr>
              <w:t>персонализирова</w:t>
            </w:r>
            <w:r w:rsidR="00571C2A">
              <w:rPr>
                <w:rFonts w:ascii="Times New Roman" w:hAnsi="Times New Roman" w:cs="Times New Roman"/>
              </w:rPr>
              <w:t>н</w:t>
            </w:r>
            <w:r w:rsidR="00571C2A">
              <w:rPr>
                <w:rFonts w:ascii="Times New Roman" w:hAnsi="Times New Roman" w:cs="Times New Roman"/>
              </w:rPr>
              <w:t>ного образования.</w:t>
            </w:r>
            <w:bookmarkStart w:id="0" w:name="_GoBack"/>
            <w:bookmarkEnd w:id="0"/>
          </w:p>
          <w:p w:rsidR="001F5FD9" w:rsidRPr="00F23415" w:rsidRDefault="0031578B" w:rsidP="001F5FD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  <w:p w:rsidR="001F5FD9" w:rsidRPr="00F23415" w:rsidRDefault="001F5FD9" w:rsidP="00FC4B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23415">
              <w:rPr>
                <w:rFonts w:ascii="Times New Roman" w:hAnsi="Times New Roman" w:cs="Times New Roman"/>
                <w:b/>
              </w:rPr>
              <w:t>Цель:</w:t>
            </w:r>
            <w:r w:rsidRPr="00F23415">
              <w:rPr>
                <w:rFonts w:ascii="Times New Roman" w:hAnsi="Times New Roman" w:cs="Times New Roman"/>
              </w:rPr>
              <w:t xml:space="preserve"> </w:t>
            </w:r>
            <w:r w:rsidR="00092A78">
              <w:rPr>
                <w:rFonts w:ascii="Times New Roman" w:hAnsi="Times New Roman" w:cs="Times New Roman"/>
              </w:rPr>
              <w:t xml:space="preserve">внедрить в образовательный процесс </w:t>
            </w:r>
            <w:r w:rsidR="00571C2A">
              <w:rPr>
                <w:rFonts w:ascii="Times New Roman" w:hAnsi="Times New Roman" w:cs="Times New Roman"/>
              </w:rPr>
              <w:t>лицея</w:t>
            </w:r>
            <w:r w:rsidR="00092A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92A78">
              <w:rPr>
                <w:rFonts w:ascii="Times New Roman" w:hAnsi="Times New Roman" w:cs="Times New Roman"/>
              </w:rPr>
              <w:t>г</w:t>
            </w:r>
            <w:proofErr w:type="gramEnd"/>
            <w:r w:rsidR="00092A78">
              <w:rPr>
                <w:rFonts w:ascii="Times New Roman" w:hAnsi="Times New Roman" w:cs="Times New Roman"/>
              </w:rPr>
              <w:t>.</w:t>
            </w:r>
            <w:r w:rsidR="00571C2A">
              <w:rPr>
                <w:rFonts w:ascii="Times New Roman" w:hAnsi="Times New Roman" w:cs="Times New Roman"/>
              </w:rPr>
              <w:t xml:space="preserve"> </w:t>
            </w:r>
            <w:r w:rsidR="00092A78">
              <w:rPr>
                <w:rFonts w:ascii="Times New Roman" w:hAnsi="Times New Roman" w:cs="Times New Roman"/>
              </w:rPr>
              <w:t xml:space="preserve">Советска технологические возможности интеграции онлайн и офлайн обучения </w:t>
            </w:r>
            <w:r w:rsidR="00FC4B62">
              <w:rPr>
                <w:rFonts w:ascii="Times New Roman" w:hAnsi="Times New Roman" w:cs="Times New Roman"/>
              </w:rPr>
              <w:t xml:space="preserve"> в условиях </w:t>
            </w:r>
            <w:proofErr w:type="spellStart"/>
            <w:r w:rsidR="00FC4B62">
              <w:rPr>
                <w:rFonts w:ascii="Times New Roman" w:hAnsi="Times New Roman" w:cs="Times New Roman"/>
              </w:rPr>
              <w:t>цифр</w:t>
            </w:r>
            <w:r w:rsidR="00032DBC">
              <w:rPr>
                <w:rFonts w:ascii="Times New Roman" w:hAnsi="Times New Roman" w:cs="Times New Roman"/>
              </w:rPr>
              <w:t>о</w:t>
            </w:r>
            <w:r w:rsidR="00FC4B62">
              <w:rPr>
                <w:rFonts w:ascii="Times New Roman" w:hAnsi="Times New Roman" w:cs="Times New Roman"/>
              </w:rPr>
              <w:t>визации</w:t>
            </w:r>
            <w:proofErr w:type="spellEnd"/>
            <w:r w:rsidR="00032DBC">
              <w:rPr>
                <w:rFonts w:ascii="Times New Roman" w:hAnsi="Times New Roman" w:cs="Times New Roman"/>
              </w:rPr>
              <w:t xml:space="preserve"> и персонализированного обучения.</w:t>
            </w:r>
          </w:p>
          <w:p w:rsidR="00032DBC" w:rsidRDefault="0091071E" w:rsidP="00FC4B62">
            <w:pPr>
              <w:spacing w:after="0" w:line="240" w:lineRule="auto"/>
              <w:ind w:left="517"/>
              <w:jc w:val="both"/>
              <w:rPr>
                <w:rFonts w:ascii="Times New Roman" w:hAnsi="Times New Roman" w:cs="Times New Roman"/>
                <w:bCs/>
              </w:rPr>
            </w:pPr>
            <w:r w:rsidRPr="00F23415">
              <w:rPr>
                <w:rFonts w:ascii="Times New Roman" w:hAnsi="Times New Roman" w:cs="Times New Roman"/>
                <w:bCs/>
              </w:rPr>
              <w:t>1.</w:t>
            </w:r>
            <w:r w:rsidR="00092A78">
              <w:rPr>
                <w:rFonts w:ascii="Times New Roman" w:hAnsi="Times New Roman" w:cs="Times New Roman"/>
                <w:bCs/>
              </w:rPr>
              <w:t xml:space="preserve"> Освоить </w:t>
            </w:r>
            <w:r w:rsidR="00CD1188">
              <w:rPr>
                <w:rFonts w:ascii="Times New Roman" w:hAnsi="Times New Roman" w:cs="Times New Roman"/>
                <w:bCs/>
              </w:rPr>
              <w:t xml:space="preserve"> </w:t>
            </w:r>
            <w:r w:rsidR="00092A78">
              <w:rPr>
                <w:rFonts w:ascii="Times New Roman" w:hAnsi="Times New Roman" w:cs="Times New Roman"/>
                <w:bCs/>
              </w:rPr>
              <w:t xml:space="preserve">всем педагогическим коллективом </w:t>
            </w:r>
            <w:r w:rsidR="00CD1188">
              <w:rPr>
                <w:rFonts w:ascii="Times New Roman" w:hAnsi="Times New Roman" w:cs="Times New Roman"/>
                <w:bCs/>
              </w:rPr>
              <w:t>эффективны</w:t>
            </w:r>
            <w:r w:rsidR="00092A78">
              <w:rPr>
                <w:rFonts w:ascii="Times New Roman" w:hAnsi="Times New Roman" w:cs="Times New Roman"/>
                <w:bCs/>
              </w:rPr>
              <w:t>е</w:t>
            </w:r>
            <w:r w:rsidR="00CD1188">
              <w:rPr>
                <w:rFonts w:ascii="Times New Roman" w:hAnsi="Times New Roman" w:cs="Times New Roman"/>
                <w:bCs/>
              </w:rPr>
              <w:t xml:space="preserve"> модел</w:t>
            </w:r>
            <w:r w:rsidR="00092A78">
              <w:rPr>
                <w:rFonts w:ascii="Times New Roman" w:hAnsi="Times New Roman" w:cs="Times New Roman"/>
                <w:bCs/>
              </w:rPr>
              <w:t>и</w:t>
            </w:r>
            <w:r w:rsidR="00CD1188">
              <w:rPr>
                <w:rFonts w:ascii="Times New Roman" w:hAnsi="Times New Roman" w:cs="Times New Roman"/>
                <w:bCs/>
              </w:rPr>
              <w:t xml:space="preserve"> смешанного обучения</w:t>
            </w:r>
            <w:r w:rsidR="00FC4B62">
              <w:rPr>
                <w:rFonts w:ascii="Times New Roman" w:hAnsi="Times New Roman" w:cs="Times New Roman"/>
                <w:bCs/>
              </w:rPr>
              <w:t xml:space="preserve"> через </w:t>
            </w:r>
            <w:r w:rsidR="00092A78">
              <w:rPr>
                <w:rFonts w:ascii="Times New Roman" w:hAnsi="Times New Roman" w:cs="Times New Roman"/>
                <w:bCs/>
              </w:rPr>
              <w:t>си</w:t>
            </w:r>
            <w:r w:rsidR="00092A78">
              <w:rPr>
                <w:rFonts w:ascii="Times New Roman" w:hAnsi="Times New Roman" w:cs="Times New Roman"/>
                <w:bCs/>
              </w:rPr>
              <w:t>с</w:t>
            </w:r>
            <w:r w:rsidR="00092A78">
              <w:rPr>
                <w:rFonts w:ascii="Times New Roman" w:hAnsi="Times New Roman" w:cs="Times New Roman"/>
                <w:bCs/>
              </w:rPr>
              <w:t xml:space="preserve">тему повышения квалификации педагогов. </w:t>
            </w:r>
          </w:p>
          <w:p w:rsidR="0091071E" w:rsidRPr="00F23415" w:rsidRDefault="00FC4B62" w:rsidP="00FC4B62">
            <w:pPr>
              <w:spacing w:after="0" w:line="240" w:lineRule="auto"/>
              <w:ind w:left="51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2.Повысить</w:t>
            </w:r>
            <w:r w:rsidR="0091071E" w:rsidRPr="00F2341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цифровую</w:t>
            </w:r>
            <w:r w:rsidR="0091071E" w:rsidRPr="00F23415">
              <w:rPr>
                <w:rFonts w:ascii="Times New Roman" w:hAnsi="Times New Roman" w:cs="Times New Roman"/>
                <w:bCs/>
              </w:rPr>
              <w:t xml:space="preserve"> компетенци</w:t>
            </w:r>
            <w:r>
              <w:rPr>
                <w:rFonts w:ascii="Times New Roman" w:hAnsi="Times New Roman" w:cs="Times New Roman"/>
                <w:bCs/>
              </w:rPr>
              <w:t>ю</w:t>
            </w:r>
            <w:r w:rsidR="0091071E" w:rsidRPr="00F23415">
              <w:rPr>
                <w:rFonts w:ascii="Times New Roman" w:hAnsi="Times New Roman" w:cs="Times New Roman"/>
                <w:bCs/>
              </w:rPr>
              <w:t xml:space="preserve"> педагогов </w:t>
            </w:r>
            <w:r>
              <w:rPr>
                <w:rFonts w:ascii="Times New Roman" w:hAnsi="Times New Roman" w:cs="Times New Roman"/>
                <w:bCs/>
              </w:rPr>
              <w:t>через проведение обучающих семинаров и разраб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танных онлай</w:t>
            </w:r>
            <w:r w:rsidR="00032DBC">
              <w:rPr>
                <w:rFonts w:ascii="Times New Roman" w:hAnsi="Times New Roman" w:cs="Times New Roman"/>
                <w:bCs/>
              </w:rPr>
              <w:t>н-курсов повышения квалификации.</w:t>
            </w:r>
          </w:p>
          <w:p w:rsidR="00FC4B62" w:rsidRPr="00032DBC" w:rsidRDefault="0091071E" w:rsidP="00FC4B62">
            <w:pPr>
              <w:spacing w:after="0" w:line="240" w:lineRule="auto"/>
              <w:ind w:left="517"/>
              <w:jc w:val="both"/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</w:pPr>
            <w:r w:rsidRPr="00032DBC">
              <w:rPr>
                <w:rFonts w:ascii="Times New Roman" w:hAnsi="Times New Roman" w:cs="Times New Roman"/>
                <w:bCs/>
              </w:rPr>
              <w:t>3.</w:t>
            </w:r>
            <w:r w:rsidR="00FC4B62" w:rsidRPr="00032DBC">
              <w:rPr>
                <w:rFonts w:ascii="Times New Roman" w:hAnsi="Times New Roman" w:cs="Times New Roman"/>
                <w:bCs/>
              </w:rPr>
              <w:t xml:space="preserve"> </w:t>
            </w:r>
            <w:r w:rsidR="00FC4B62" w:rsidRPr="00032DBC"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  <w:t>Разработ</w:t>
            </w:r>
            <w:r w:rsidR="00092A78" w:rsidRPr="00032DBC"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  <w:t>ать</w:t>
            </w:r>
            <w:r w:rsidR="00FC4B62" w:rsidRPr="00032DBC"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  <w:t xml:space="preserve"> и апробирова</w:t>
            </w:r>
            <w:r w:rsidR="00092A78" w:rsidRPr="00032DBC"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  <w:t>ть</w:t>
            </w:r>
            <w:r w:rsidR="00FC4B62" w:rsidRPr="00032DBC"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  <w:t xml:space="preserve"> платформы для онлайн – обучения,</w:t>
            </w:r>
            <w:r w:rsidR="0031578B" w:rsidRPr="00032DBC"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  <w:t xml:space="preserve"> </w:t>
            </w:r>
            <w:r w:rsidR="00FC4B62" w:rsidRPr="00032DBC"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  <w:t>структуры онла</w:t>
            </w:r>
            <w:r w:rsidR="00032DBC"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  <w:t>й</w:t>
            </w:r>
            <w:r w:rsidR="00FC4B62" w:rsidRPr="00032DBC"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  <w:t>н-курса уче</w:t>
            </w:r>
            <w:r w:rsidR="00FC4B62" w:rsidRPr="00032DBC"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  <w:t>б</w:t>
            </w:r>
            <w:r w:rsidR="00FC4B62" w:rsidRPr="00032DBC"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  <w:t>ных программ;</w:t>
            </w:r>
            <w:r w:rsidR="0031578B" w:rsidRPr="00032DBC"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  <w:t xml:space="preserve"> о</w:t>
            </w:r>
            <w:r w:rsidR="00FC4B62" w:rsidRPr="00032DBC"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  <w:t>нлайн- портфолио урока</w:t>
            </w:r>
            <w:r w:rsidR="00032DBC"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  <w:t>.</w:t>
            </w:r>
          </w:p>
          <w:p w:rsidR="00FC4B62" w:rsidRPr="00325099" w:rsidRDefault="0031578B" w:rsidP="00FC4B6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</w:pPr>
            <w:r w:rsidRPr="00325099"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  <w:t xml:space="preserve">        4. </w:t>
            </w:r>
            <w:r w:rsidR="00325099" w:rsidRPr="00325099"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  <w:t>Внедрить</w:t>
            </w:r>
            <w:r w:rsidRPr="00325099"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  <w:t xml:space="preserve"> н</w:t>
            </w:r>
            <w:r w:rsidR="00FC4B62" w:rsidRPr="00325099"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  <w:t>овые приемы и методы организации офлайн обучения</w:t>
            </w:r>
            <w:r w:rsidR="00325099">
              <w:rPr>
                <w:rFonts w:ascii="Times New Roman" w:eastAsia="Arial Unicode MS" w:hAnsi="Times New Roman"/>
                <w:color w:val="000000"/>
                <w:spacing w:val="4"/>
                <w:lang w:eastAsia="ru-RU"/>
              </w:rPr>
              <w:t>.</w:t>
            </w:r>
          </w:p>
          <w:p w:rsidR="0091071E" w:rsidRPr="00F23415" w:rsidRDefault="00325099" w:rsidP="003250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</w:t>
            </w:r>
            <w:r w:rsidR="0091071E" w:rsidRPr="00325099">
              <w:rPr>
                <w:rFonts w:ascii="Times New Roman" w:hAnsi="Times New Roman" w:cs="Times New Roman"/>
                <w:bCs/>
              </w:rPr>
              <w:t>5.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1578B" w:rsidRPr="00325099">
              <w:rPr>
                <w:rFonts w:ascii="Times New Roman" w:hAnsi="Times New Roman" w:cs="Times New Roman"/>
                <w:bCs/>
              </w:rPr>
              <w:t>П</w:t>
            </w:r>
            <w:r w:rsidR="00FC4B62" w:rsidRPr="00325099">
              <w:rPr>
                <w:rFonts w:ascii="Times New Roman" w:hAnsi="Times New Roman" w:cs="Times New Roman"/>
                <w:bCs/>
              </w:rPr>
              <w:t>рове</w:t>
            </w:r>
            <w:r>
              <w:rPr>
                <w:rFonts w:ascii="Times New Roman" w:hAnsi="Times New Roman" w:cs="Times New Roman"/>
                <w:bCs/>
              </w:rPr>
              <w:t>сти диагностику</w:t>
            </w:r>
            <w:r w:rsidR="00FC4B62" w:rsidRPr="00325099">
              <w:rPr>
                <w:rFonts w:ascii="Times New Roman" w:hAnsi="Times New Roman" w:cs="Times New Roman"/>
                <w:bCs/>
              </w:rPr>
              <w:t xml:space="preserve"> эффективности внедрения технологии смешанного обучения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756E1A" w:rsidRPr="00F23415" w:rsidTr="00DC242E">
        <w:trPr>
          <w:trHeight w:val="276"/>
        </w:trPr>
        <w:tc>
          <w:tcPr>
            <w:tcW w:w="5000" w:type="pct"/>
            <w:gridSpan w:val="5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756E1A" w:rsidRPr="00F23415" w:rsidRDefault="00756E1A" w:rsidP="008151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3415">
              <w:rPr>
                <w:rFonts w:ascii="Times New Roman" w:hAnsi="Times New Roman" w:cs="Times New Roman"/>
                <w:bCs/>
              </w:rPr>
              <w:lastRenderedPageBreak/>
              <w:t>Краткое обоснование его значимости для развития региональной системы образования</w:t>
            </w:r>
          </w:p>
        </w:tc>
      </w:tr>
      <w:tr w:rsidR="001A2814" w:rsidRPr="00F23415" w:rsidTr="00DC242E">
        <w:trPr>
          <w:trHeight w:val="254"/>
        </w:trPr>
        <w:tc>
          <w:tcPr>
            <w:tcW w:w="5000" w:type="pct"/>
            <w:gridSpan w:val="5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1F5FD9" w:rsidRPr="00F23415" w:rsidRDefault="001F5FD9" w:rsidP="001F5F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  <w:b/>
              </w:rPr>
              <w:t>Актуальность темы обусловлена</w:t>
            </w:r>
            <w:r w:rsidRPr="00F23415">
              <w:rPr>
                <w:rFonts w:ascii="Times New Roman" w:hAnsi="Times New Roman" w:cs="Times New Roman"/>
              </w:rPr>
              <w:t>:</w:t>
            </w:r>
          </w:p>
          <w:p w:rsidR="001F5FD9" w:rsidRPr="00F23415" w:rsidRDefault="001F5FD9" w:rsidP="001F5FD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 xml:space="preserve">-политикой государства в области образования, направленной на </w:t>
            </w:r>
            <w:r w:rsidR="0031578B">
              <w:rPr>
                <w:rFonts w:ascii="Times New Roman" w:hAnsi="Times New Roman" w:cs="Times New Roman"/>
              </w:rPr>
              <w:t>создания эффективной цифровой образовательной сред</w:t>
            </w:r>
            <w:r w:rsidR="00325099">
              <w:rPr>
                <w:rFonts w:ascii="Times New Roman" w:hAnsi="Times New Roman" w:cs="Times New Roman"/>
              </w:rPr>
              <w:t>ы</w:t>
            </w:r>
            <w:r w:rsidR="0031578B">
              <w:rPr>
                <w:rFonts w:ascii="Times New Roman" w:hAnsi="Times New Roman" w:cs="Times New Roman"/>
              </w:rPr>
              <w:t>;</w:t>
            </w:r>
          </w:p>
          <w:p w:rsidR="001A2814" w:rsidRPr="00F23415" w:rsidRDefault="001F5FD9" w:rsidP="001F5FD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-потребностями образовательного учреждения, связанными с необходимостью</w:t>
            </w:r>
            <w:r w:rsidR="0031578B">
              <w:rPr>
                <w:rFonts w:ascii="Times New Roman" w:hAnsi="Times New Roman" w:cs="Times New Roman"/>
              </w:rPr>
              <w:t xml:space="preserve"> создания персонал</w:t>
            </w:r>
            <w:r w:rsidR="0031578B">
              <w:rPr>
                <w:rFonts w:ascii="Times New Roman" w:hAnsi="Times New Roman" w:cs="Times New Roman"/>
              </w:rPr>
              <w:t>и</w:t>
            </w:r>
            <w:r w:rsidR="0031578B">
              <w:rPr>
                <w:rFonts w:ascii="Times New Roman" w:hAnsi="Times New Roman" w:cs="Times New Roman"/>
              </w:rPr>
              <w:t>зированной модели обучения для повышения мотивации обучающихся, результативности и эффективн</w:t>
            </w:r>
            <w:r w:rsidR="0031578B">
              <w:rPr>
                <w:rFonts w:ascii="Times New Roman" w:hAnsi="Times New Roman" w:cs="Times New Roman"/>
              </w:rPr>
              <w:t>о</w:t>
            </w:r>
            <w:r w:rsidR="0031578B">
              <w:rPr>
                <w:rFonts w:ascii="Times New Roman" w:hAnsi="Times New Roman" w:cs="Times New Roman"/>
              </w:rPr>
              <w:t>сти образовательных результатов</w:t>
            </w:r>
            <w:r w:rsidRPr="00F23415">
              <w:rPr>
                <w:rFonts w:ascii="Times New Roman" w:hAnsi="Times New Roman" w:cs="Times New Roman"/>
              </w:rPr>
              <w:t xml:space="preserve">, </w:t>
            </w:r>
            <w:r w:rsidR="0031578B">
              <w:rPr>
                <w:rFonts w:ascii="Times New Roman" w:hAnsi="Times New Roman" w:cs="Times New Roman"/>
              </w:rPr>
              <w:t>повышения качества образования.</w:t>
            </w:r>
          </w:p>
          <w:p w:rsidR="00777EDC" w:rsidRPr="0031578B" w:rsidRDefault="00121094" w:rsidP="0031578B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 xml:space="preserve">-поиском новых технологий, форм вовлечения </w:t>
            </w:r>
            <w:r w:rsidR="0031578B">
              <w:rPr>
                <w:rFonts w:ascii="Times New Roman" w:hAnsi="Times New Roman" w:cs="Times New Roman"/>
              </w:rPr>
              <w:t>в цифровую образовательную среду</w:t>
            </w:r>
            <w:r w:rsidRPr="00F23415">
              <w:rPr>
                <w:rFonts w:ascii="Times New Roman" w:hAnsi="Times New Roman" w:cs="Times New Roman"/>
              </w:rPr>
              <w:t xml:space="preserve"> всех участников образовательного процесса </w:t>
            </w:r>
            <w:r w:rsidR="0031578B">
              <w:rPr>
                <w:rFonts w:ascii="Times New Roman" w:hAnsi="Times New Roman" w:cs="Times New Roman"/>
              </w:rPr>
              <w:t>через интеграцию онлайн и офлайн обучения.</w:t>
            </w:r>
          </w:p>
        </w:tc>
      </w:tr>
      <w:tr w:rsidR="001A2814" w:rsidRPr="00F23415" w:rsidTr="00DC242E">
        <w:trPr>
          <w:trHeight w:val="184"/>
        </w:trPr>
        <w:tc>
          <w:tcPr>
            <w:tcW w:w="5000" w:type="pct"/>
            <w:gridSpan w:val="5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1A2814" w:rsidRPr="00F23415" w:rsidRDefault="001A2814" w:rsidP="008151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3415">
              <w:rPr>
                <w:rFonts w:ascii="Times New Roman" w:hAnsi="Times New Roman" w:cs="Times New Roman"/>
                <w:bCs/>
              </w:rPr>
              <w:t>С</w:t>
            </w:r>
            <w:r w:rsidR="000465DD" w:rsidRPr="00F23415">
              <w:rPr>
                <w:rFonts w:ascii="Times New Roman" w:hAnsi="Times New Roman" w:cs="Times New Roman"/>
                <w:bCs/>
              </w:rPr>
              <w:t>рок реализации проекта</w:t>
            </w:r>
            <w:r w:rsidR="00815100" w:rsidRPr="00F2341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A2814" w:rsidRPr="00F23415" w:rsidTr="00DC242E">
        <w:tc>
          <w:tcPr>
            <w:tcW w:w="5000" w:type="pct"/>
            <w:gridSpan w:val="5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1A2814" w:rsidRPr="00F23415" w:rsidRDefault="00106392" w:rsidP="00B14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F5FD9" w:rsidRPr="00F23415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25</w:t>
            </w:r>
            <w:r w:rsidR="001F5FD9" w:rsidRPr="00F23415">
              <w:rPr>
                <w:rFonts w:ascii="Times New Roman" w:hAnsi="Times New Roman" w:cs="Times New Roman"/>
              </w:rPr>
              <w:t xml:space="preserve"> гг</w:t>
            </w:r>
            <w:r w:rsidR="00325099">
              <w:rPr>
                <w:rFonts w:ascii="Times New Roman" w:hAnsi="Times New Roman" w:cs="Times New Roman"/>
              </w:rPr>
              <w:t>.</w:t>
            </w:r>
          </w:p>
        </w:tc>
      </w:tr>
      <w:tr w:rsidR="001A2814" w:rsidRPr="00F23415" w:rsidTr="00DC242E">
        <w:tc>
          <w:tcPr>
            <w:tcW w:w="5000" w:type="pct"/>
            <w:gridSpan w:val="5"/>
            <w:shd w:val="clear" w:color="auto" w:fill="auto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1A2814" w:rsidRPr="00F23415" w:rsidRDefault="001A2814" w:rsidP="001A2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3415">
              <w:rPr>
                <w:rFonts w:ascii="Times New Roman" w:hAnsi="Times New Roman" w:cs="Times New Roman"/>
                <w:bCs/>
              </w:rPr>
              <w:t>Основные потребители (организации, группы граждан) результатов проекта</w:t>
            </w:r>
          </w:p>
        </w:tc>
      </w:tr>
      <w:tr w:rsidR="00777EDC" w:rsidRPr="00F23415" w:rsidTr="00DC242E">
        <w:tc>
          <w:tcPr>
            <w:tcW w:w="5000" w:type="pct"/>
            <w:gridSpan w:val="5"/>
            <w:shd w:val="clear" w:color="auto" w:fill="auto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777EDC" w:rsidRPr="00122101" w:rsidRDefault="00122101" w:rsidP="001221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2210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потребители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обучающиеся, родители, </w:t>
            </w:r>
            <w:r w:rsidRPr="00122101">
              <w:rPr>
                <w:rFonts w:ascii="Times New Roman" w:hAnsi="Times New Roman" w:cs="Times New Roman"/>
                <w:sz w:val="24"/>
                <w:szCs w:val="24"/>
              </w:rPr>
              <w:t>руководители и заместители руков</w:t>
            </w:r>
            <w:r w:rsidRPr="001221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2101">
              <w:rPr>
                <w:rFonts w:ascii="Times New Roman" w:hAnsi="Times New Roman" w:cs="Times New Roman"/>
                <w:sz w:val="24"/>
                <w:szCs w:val="24"/>
              </w:rPr>
              <w:t>дителей образо</w:t>
            </w:r>
            <w:r w:rsidRPr="001221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вательных организаций, реализующих основные и дополнительные образовател</w:t>
            </w:r>
            <w:r w:rsidRPr="001221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1221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ные программы </w:t>
            </w:r>
            <w:r w:rsidRPr="001221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общего образования в рамках ФГОС ОО; абитуриенты, преподаватели университета</w:t>
            </w:r>
          </w:p>
        </w:tc>
      </w:tr>
      <w:tr w:rsidR="006B7FB6" w:rsidRPr="00F23415" w:rsidTr="00DC242E">
        <w:tc>
          <w:tcPr>
            <w:tcW w:w="5000" w:type="pct"/>
            <w:gridSpan w:val="5"/>
            <w:shd w:val="clear" w:color="auto" w:fill="auto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6B7FB6" w:rsidRPr="00F23415" w:rsidRDefault="006B7FB6" w:rsidP="001A2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3415">
              <w:rPr>
                <w:rFonts w:ascii="Times New Roman" w:hAnsi="Times New Roman" w:cs="Times New Roman"/>
                <w:bCs/>
              </w:rPr>
              <w:t>Перспективы развития проекта</w:t>
            </w:r>
          </w:p>
        </w:tc>
      </w:tr>
      <w:tr w:rsidR="001A2814" w:rsidRPr="00F23415" w:rsidTr="00DC242E">
        <w:trPr>
          <w:trHeight w:val="160"/>
        </w:trPr>
        <w:tc>
          <w:tcPr>
            <w:tcW w:w="5000" w:type="pct"/>
            <w:gridSpan w:val="5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1A2814" w:rsidRPr="00F23415" w:rsidRDefault="00777EDC" w:rsidP="00122101">
            <w:pPr>
              <w:spacing w:after="0" w:line="240" w:lineRule="auto"/>
              <w:ind w:left="-50"/>
              <w:jc w:val="both"/>
              <w:rPr>
                <w:rFonts w:ascii="Times New Roman" w:hAnsi="Times New Roman" w:cs="Times New Roman"/>
                <w:bCs/>
              </w:rPr>
            </w:pPr>
            <w:r w:rsidRPr="00046AB3">
              <w:rPr>
                <w:rFonts w:ascii="Times New Roman" w:hAnsi="Times New Roman"/>
                <w:color w:val="000000"/>
                <w:sz w:val="24"/>
                <w:szCs w:val="24"/>
              </w:rPr>
              <w:t>При условии позитивной динамики уровня удовлетворенности потребителей</w:t>
            </w:r>
            <w:r w:rsidRPr="00201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6AB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обр</w:t>
            </w:r>
            <w:r w:rsidR="0032509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азовательных услуг их качеством</w:t>
            </w:r>
            <w:r w:rsidRPr="00046AB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проект может быть расширен.</w:t>
            </w:r>
            <w:r w:rsidR="00740705"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1A2814" w:rsidRPr="00F23415" w:rsidTr="00DC242E">
        <w:tc>
          <w:tcPr>
            <w:tcW w:w="5000" w:type="pct"/>
            <w:gridSpan w:val="5"/>
            <w:shd w:val="clear" w:color="auto" w:fill="auto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1A2814" w:rsidRPr="00F23415" w:rsidRDefault="001A2814" w:rsidP="001A2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3415">
              <w:rPr>
                <w:rFonts w:ascii="Times New Roman" w:hAnsi="Times New Roman" w:cs="Times New Roman"/>
                <w:bCs/>
              </w:rPr>
              <w:t>Краткое описание ожидаемых результатов (продуктов) проекта</w:t>
            </w:r>
          </w:p>
        </w:tc>
      </w:tr>
      <w:tr w:rsidR="001A2814" w:rsidRPr="00F23415" w:rsidTr="00DC242E">
        <w:trPr>
          <w:trHeight w:val="242"/>
        </w:trPr>
        <w:tc>
          <w:tcPr>
            <w:tcW w:w="5000" w:type="pct"/>
            <w:gridSpan w:val="5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325099" w:rsidRPr="00F23415" w:rsidRDefault="00325099" w:rsidP="0032509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F23415">
              <w:rPr>
                <w:rFonts w:ascii="Times New Roman" w:hAnsi="Times New Roman" w:cs="Times New Roman"/>
                <w:u w:val="single"/>
              </w:rPr>
              <w:t>Для системы образования:</w:t>
            </w:r>
          </w:p>
          <w:p w:rsidR="00325099" w:rsidRDefault="00325099" w:rsidP="0032509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F2341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внедрение моделей и технологии смешанного обучения в учебном процессе образовательных 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ций региона.</w:t>
            </w:r>
          </w:p>
          <w:p w:rsidR="005D15B7" w:rsidRPr="00F23415" w:rsidRDefault="005D15B7" w:rsidP="005D15B7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F23415">
              <w:rPr>
                <w:rFonts w:ascii="Times New Roman" w:hAnsi="Times New Roman" w:cs="Times New Roman"/>
                <w:u w:val="single"/>
              </w:rPr>
              <w:t>Для учащихся:</w:t>
            </w:r>
          </w:p>
          <w:p w:rsidR="005D15B7" w:rsidRPr="00F23415" w:rsidRDefault="005D15B7" w:rsidP="005D15B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 xml:space="preserve">- </w:t>
            </w:r>
            <w:r w:rsidR="00122101">
              <w:rPr>
                <w:rFonts w:ascii="Times New Roman" w:hAnsi="Times New Roman" w:cs="Times New Roman"/>
              </w:rPr>
              <w:t>выбор персонализированной формы обучения</w:t>
            </w:r>
            <w:r w:rsidR="00325099">
              <w:rPr>
                <w:rFonts w:ascii="Times New Roman" w:hAnsi="Times New Roman" w:cs="Times New Roman"/>
              </w:rPr>
              <w:t>, учитывающе</w:t>
            </w:r>
            <w:r w:rsidR="00122101">
              <w:rPr>
                <w:rFonts w:ascii="Times New Roman" w:hAnsi="Times New Roman" w:cs="Times New Roman"/>
              </w:rPr>
              <w:t xml:space="preserve">й индивидуальный </w:t>
            </w:r>
            <w:r w:rsidR="00A82124">
              <w:rPr>
                <w:rFonts w:ascii="Times New Roman" w:hAnsi="Times New Roman" w:cs="Times New Roman"/>
              </w:rPr>
              <w:t>темп и образов</w:t>
            </w:r>
            <w:r w:rsidR="00A82124">
              <w:rPr>
                <w:rFonts w:ascii="Times New Roman" w:hAnsi="Times New Roman" w:cs="Times New Roman"/>
              </w:rPr>
              <w:t>а</w:t>
            </w:r>
            <w:r w:rsidR="00A82124">
              <w:rPr>
                <w:rFonts w:ascii="Times New Roman" w:hAnsi="Times New Roman" w:cs="Times New Roman"/>
              </w:rPr>
              <w:t>тельные интересы,</w:t>
            </w:r>
          </w:p>
          <w:p w:rsidR="005D15B7" w:rsidRPr="00F23415" w:rsidRDefault="005D15B7" w:rsidP="005D15B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 xml:space="preserve">- </w:t>
            </w:r>
            <w:r w:rsidR="00325099">
              <w:rPr>
                <w:rFonts w:ascii="Times New Roman" w:hAnsi="Times New Roman" w:cs="Times New Roman"/>
              </w:rPr>
              <w:t>владение следующими учебными компетенциями</w:t>
            </w:r>
            <w:r w:rsidR="00122101">
              <w:rPr>
                <w:rFonts w:ascii="Times New Roman" w:hAnsi="Times New Roman" w:cs="Times New Roman"/>
              </w:rPr>
              <w:t xml:space="preserve">: способность к комплексного решению проблем, критическое мышление, креативность, умение продуктивно взаимодействовать в команде, эмоциональный интеллект, </w:t>
            </w:r>
            <w:r w:rsidR="00740705">
              <w:rPr>
                <w:rFonts w:ascii="Times New Roman" w:hAnsi="Times New Roman" w:cs="Times New Roman"/>
              </w:rPr>
              <w:t>умение учиться на протяжении всей жизни, ответ</w:t>
            </w:r>
            <w:r w:rsidR="00A82124">
              <w:rPr>
                <w:rFonts w:ascii="Times New Roman" w:hAnsi="Times New Roman" w:cs="Times New Roman"/>
              </w:rPr>
              <w:t>ственность и самостоятельность,</w:t>
            </w:r>
            <w:r w:rsidR="00740705">
              <w:rPr>
                <w:rFonts w:ascii="Times New Roman" w:hAnsi="Times New Roman" w:cs="Times New Roman"/>
              </w:rPr>
              <w:t xml:space="preserve"> </w:t>
            </w:r>
          </w:p>
          <w:p w:rsidR="00123A4A" w:rsidRPr="00F23415" w:rsidRDefault="005D15B7" w:rsidP="00123A4A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 xml:space="preserve">- повышение </w:t>
            </w:r>
            <w:r w:rsidR="00121094" w:rsidRPr="00F23415">
              <w:rPr>
                <w:rFonts w:ascii="Times New Roman" w:hAnsi="Times New Roman" w:cs="Times New Roman"/>
              </w:rPr>
              <w:t xml:space="preserve">уровня </w:t>
            </w:r>
            <w:r w:rsidR="00122101">
              <w:rPr>
                <w:rFonts w:ascii="Times New Roman" w:hAnsi="Times New Roman" w:cs="Times New Roman"/>
              </w:rPr>
              <w:t>цифровой компетенции</w:t>
            </w:r>
            <w:r w:rsidR="00A82124">
              <w:rPr>
                <w:rFonts w:ascii="Times New Roman" w:hAnsi="Times New Roman" w:cs="Times New Roman"/>
              </w:rPr>
              <w:t>,</w:t>
            </w:r>
          </w:p>
          <w:p w:rsidR="00123A4A" w:rsidRPr="00F23415" w:rsidRDefault="00123A4A" w:rsidP="00123A4A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-</w:t>
            </w:r>
            <w:r w:rsidR="00740705">
              <w:rPr>
                <w:rFonts w:ascii="Times New Roman" w:hAnsi="Times New Roman" w:cs="Times New Roman"/>
              </w:rPr>
              <w:t xml:space="preserve"> </w:t>
            </w:r>
            <w:r w:rsidRPr="00F23415">
              <w:rPr>
                <w:rFonts w:ascii="Times New Roman" w:hAnsi="Times New Roman" w:cs="Times New Roman"/>
              </w:rPr>
              <w:t xml:space="preserve">формирование </w:t>
            </w:r>
            <w:r w:rsidR="00A82124">
              <w:rPr>
                <w:rFonts w:ascii="Times New Roman" w:hAnsi="Times New Roman" w:cs="Times New Roman"/>
              </w:rPr>
              <w:t>потребности в интеграции онлайн и офлайн обучения.</w:t>
            </w:r>
          </w:p>
          <w:p w:rsidR="005D15B7" w:rsidRPr="00F23415" w:rsidRDefault="005D15B7" w:rsidP="00123A4A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F23415">
              <w:rPr>
                <w:rFonts w:ascii="Times New Roman" w:hAnsi="Times New Roman" w:cs="Times New Roman"/>
                <w:u w:val="single"/>
              </w:rPr>
              <w:t>Для родительской общественности:</w:t>
            </w:r>
          </w:p>
          <w:p w:rsidR="00123A4A" w:rsidRDefault="00123A4A" w:rsidP="005D15B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-</w:t>
            </w:r>
            <w:r w:rsidR="00740705">
              <w:rPr>
                <w:rFonts w:ascii="Times New Roman" w:hAnsi="Times New Roman" w:cs="Times New Roman"/>
              </w:rPr>
              <w:t xml:space="preserve"> </w:t>
            </w:r>
            <w:r w:rsidRPr="00F23415">
              <w:rPr>
                <w:rFonts w:ascii="Times New Roman" w:hAnsi="Times New Roman" w:cs="Times New Roman"/>
              </w:rPr>
              <w:t xml:space="preserve">повышение родительской компетенции в вопросах </w:t>
            </w:r>
            <w:r w:rsidR="00740705">
              <w:rPr>
                <w:rFonts w:ascii="Times New Roman" w:hAnsi="Times New Roman" w:cs="Times New Roman"/>
              </w:rPr>
              <w:t>персонализированной модели обучения.</w:t>
            </w:r>
          </w:p>
          <w:p w:rsidR="005D15B7" w:rsidRPr="00F23415" w:rsidRDefault="005D15B7" w:rsidP="005D15B7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F23415">
              <w:rPr>
                <w:rFonts w:ascii="Times New Roman" w:hAnsi="Times New Roman" w:cs="Times New Roman"/>
                <w:u w:val="single"/>
              </w:rPr>
              <w:t>Для педагогического сообщества:</w:t>
            </w:r>
          </w:p>
          <w:p w:rsidR="005D15B7" w:rsidRPr="00F23415" w:rsidRDefault="005D15B7" w:rsidP="005D15B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 xml:space="preserve">- повышение </w:t>
            </w:r>
            <w:r w:rsidR="00777EDC">
              <w:rPr>
                <w:rFonts w:ascii="Times New Roman" w:hAnsi="Times New Roman" w:cs="Times New Roman"/>
              </w:rPr>
              <w:t>цифровой компетенции</w:t>
            </w:r>
            <w:r w:rsidRPr="00F23415">
              <w:rPr>
                <w:rFonts w:ascii="Times New Roman" w:hAnsi="Times New Roman" w:cs="Times New Roman"/>
              </w:rPr>
              <w:t xml:space="preserve"> </w:t>
            </w:r>
            <w:r w:rsidR="00777EDC" w:rsidRPr="00F23415">
              <w:rPr>
                <w:rFonts w:ascii="Times New Roman" w:hAnsi="Times New Roman" w:cs="Times New Roman"/>
              </w:rPr>
              <w:t xml:space="preserve">педагогов </w:t>
            </w:r>
            <w:r w:rsidR="00777EDC">
              <w:rPr>
                <w:rFonts w:ascii="Times New Roman" w:hAnsi="Times New Roman" w:cs="Times New Roman"/>
              </w:rPr>
              <w:t>и администрации</w:t>
            </w:r>
            <w:r w:rsidR="00A82124">
              <w:rPr>
                <w:rFonts w:ascii="Times New Roman" w:hAnsi="Times New Roman" w:cs="Times New Roman"/>
              </w:rPr>
              <w:t>,</w:t>
            </w:r>
            <w:r w:rsidR="00777EDC">
              <w:rPr>
                <w:rFonts w:ascii="Times New Roman" w:hAnsi="Times New Roman" w:cs="Times New Roman"/>
              </w:rPr>
              <w:t xml:space="preserve"> </w:t>
            </w:r>
          </w:p>
          <w:p w:rsidR="00740705" w:rsidRDefault="00740705" w:rsidP="007407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- разработка онлайн – курсов по учебным программам, </w:t>
            </w: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онлайн- портфолио урока</w:t>
            </w:r>
            <w:r w:rsidR="00A82124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,</w:t>
            </w:r>
          </w:p>
          <w:p w:rsidR="001A2814" w:rsidRPr="00F23415" w:rsidRDefault="00740705" w:rsidP="00A821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        - системное использование </w:t>
            </w:r>
            <w:r w:rsidR="00A82124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ехнологии смешанного обучения.</w:t>
            </w:r>
          </w:p>
        </w:tc>
      </w:tr>
      <w:tr w:rsidR="001A2814" w:rsidRPr="00F23415" w:rsidTr="00DC242E">
        <w:trPr>
          <w:trHeight w:val="359"/>
        </w:trPr>
        <w:tc>
          <w:tcPr>
            <w:tcW w:w="5000" w:type="pct"/>
            <w:gridSpan w:val="5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1A2814" w:rsidRPr="00F23415" w:rsidRDefault="00690561" w:rsidP="00D50963">
            <w:pPr>
              <w:jc w:val="both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 xml:space="preserve">Возможность ознакомиться с опытом </w:t>
            </w:r>
            <w:r w:rsidR="00DC242E">
              <w:rPr>
                <w:rFonts w:ascii="Times New Roman" w:hAnsi="Times New Roman" w:cs="Times New Roman"/>
              </w:rPr>
              <w:t xml:space="preserve">РИП </w:t>
            </w:r>
            <w:r w:rsidRPr="00F23415">
              <w:rPr>
                <w:rFonts w:ascii="Times New Roman" w:hAnsi="Times New Roman" w:cs="Times New Roman"/>
              </w:rPr>
              <w:t xml:space="preserve">через </w:t>
            </w:r>
            <w:r w:rsidR="00740705">
              <w:rPr>
                <w:rFonts w:ascii="Times New Roman" w:hAnsi="Times New Roman" w:cs="Times New Roman"/>
              </w:rPr>
              <w:t>различные формы трансляции опыта</w:t>
            </w:r>
            <w:r w:rsidR="00DC242E">
              <w:rPr>
                <w:rFonts w:ascii="Times New Roman" w:hAnsi="Times New Roman" w:cs="Times New Roman"/>
              </w:rPr>
              <w:t>: сайт образовател</w:t>
            </w:r>
            <w:r w:rsidR="00DC242E">
              <w:rPr>
                <w:rFonts w:ascii="Times New Roman" w:hAnsi="Times New Roman" w:cs="Times New Roman"/>
              </w:rPr>
              <w:t>ь</w:t>
            </w:r>
            <w:r w:rsidR="00DC242E">
              <w:rPr>
                <w:rFonts w:ascii="Times New Roman" w:hAnsi="Times New Roman" w:cs="Times New Roman"/>
              </w:rPr>
              <w:t xml:space="preserve">ной организации, обобщение опыта на цифровом носителе, презентация онлайн – курсов по учебным </w:t>
            </w:r>
            <w:r w:rsidR="00D50963">
              <w:rPr>
                <w:rFonts w:ascii="Times New Roman" w:hAnsi="Times New Roman" w:cs="Times New Roman"/>
              </w:rPr>
              <w:t>п</w:t>
            </w:r>
            <w:r w:rsidR="00DC242E">
              <w:rPr>
                <w:rFonts w:ascii="Times New Roman" w:hAnsi="Times New Roman" w:cs="Times New Roman"/>
              </w:rPr>
              <w:t>р</w:t>
            </w:r>
            <w:r w:rsidR="00DC242E">
              <w:rPr>
                <w:rFonts w:ascii="Times New Roman" w:hAnsi="Times New Roman" w:cs="Times New Roman"/>
              </w:rPr>
              <w:t>о</w:t>
            </w:r>
            <w:r w:rsidR="00DC242E">
              <w:rPr>
                <w:rFonts w:ascii="Times New Roman" w:hAnsi="Times New Roman" w:cs="Times New Roman"/>
              </w:rPr>
              <w:t>граммам</w:t>
            </w:r>
            <w:r w:rsidR="00D50963">
              <w:rPr>
                <w:rFonts w:ascii="Times New Roman" w:hAnsi="Times New Roman" w:cs="Times New Roman"/>
              </w:rPr>
              <w:t>, разработка модуля курса повышения квалификации педагогов.</w:t>
            </w:r>
          </w:p>
        </w:tc>
      </w:tr>
      <w:tr w:rsidR="00C2204C" w:rsidRPr="00F23415" w:rsidTr="00DC242E">
        <w:trPr>
          <w:trHeight w:val="227"/>
        </w:trPr>
        <w:tc>
          <w:tcPr>
            <w:tcW w:w="5000" w:type="pct"/>
            <w:gridSpan w:val="5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2204C" w:rsidRPr="00F23415" w:rsidRDefault="00C2204C" w:rsidP="007407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23415">
              <w:rPr>
                <w:rFonts w:ascii="Times New Roman" w:hAnsi="Times New Roman" w:cs="Times New Roman"/>
                <w:bCs/>
              </w:rPr>
              <w:t>Обоснование устойчивости результатов проекта после окончания его реализации, включая механизмы его ресурсного обеспечения</w:t>
            </w:r>
          </w:p>
        </w:tc>
      </w:tr>
      <w:tr w:rsidR="00C2204C" w:rsidRPr="00F23415" w:rsidTr="00DC242E">
        <w:trPr>
          <w:trHeight w:val="217"/>
        </w:trPr>
        <w:tc>
          <w:tcPr>
            <w:tcW w:w="5000" w:type="pct"/>
            <w:gridSpan w:val="5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2204C" w:rsidRPr="00F23415" w:rsidRDefault="00A8301A" w:rsidP="00740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 xml:space="preserve">Разработанные педагогами </w:t>
            </w:r>
            <w:r w:rsidR="00740705">
              <w:rPr>
                <w:rFonts w:ascii="Times New Roman" w:hAnsi="Times New Roman" w:cs="Times New Roman"/>
              </w:rPr>
              <w:t xml:space="preserve">онлайн-курсов и онлайн уроков </w:t>
            </w:r>
            <w:r w:rsidRPr="00F23415">
              <w:rPr>
                <w:rFonts w:ascii="Times New Roman" w:hAnsi="Times New Roman" w:cs="Times New Roman"/>
              </w:rPr>
              <w:t>рабочие программы могут быть реализованы и после окончания проекта</w:t>
            </w:r>
          </w:p>
        </w:tc>
      </w:tr>
      <w:tr w:rsidR="00C2204C" w:rsidRPr="00F23415" w:rsidTr="00DC242E">
        <w:tc>
          <w:tcPr>
            <w:tcW w:w="5000" w:type="pct"/>
            <w:gridSpan w:val="5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2204C" w:rsidRPr="00F23415" w:rsidRDefault="00C2204C" w:rsidP="001A2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  <w:bCs/>
              </w:rPr>
              <w:t>Планируемое публичное представление результатов проекта</w:t>
            </w:r>
          </w:p>
        </w:tc>
      </w:tr>
      <w:tr w:rsidR="00134A88" w:rsidRPr="00F23415" w:rsidTr="00DC242E">
        <w:trPr>
          <w:trHeight w:val="413"/>
        </w:trPr>
        <w:tc>
          <w:tcPr>
            <w:tcW w:w="1126" w:type="pct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2204C" w:rsidRPr="00F23415" w:rsidRDefault="00C2204C" w:rsidP="001A2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075" w:type="pct"/>
            <w:shd w:val="clear" w:color="auto" w:fill="auto"/>
          </w:tcPr>
          <w:p w:rsidR="00C2204C" w:rsidRPr="00F23415" w:rsidRDefault="00C2204C" w:rsidP="001A2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817" w:type="pct"/>
            <w:shd w:val="clear" w:color="auto" w:fill="auto"/>
          </w:tcPr>
          <w:p w:rsidR="00C2204C" w:rsidRPr="00F23415" w:rsidRDefault="00C2204C" w:rsidP="001A2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908" w:type="pct"/>
            <w:shd w:val="clear" w:color="auto" w:fill="auto"/>
          </w:tcPr>
          <w:p w:rsidR="00C2204C" w:rsidRPr="00F23415" w:rsidRDefault="00C2204C" w:rsidP="001A2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074" w:type="pct"/>
            <w:shd w:val="clear" w:color="auto" w:fill="auto"/>
          </w:tcPr>
          <w:p w:rsidR="00C2204C" w:rsidRPr="00F23415" w:rsidRDefault="00C2204C" w:rsidP="001A2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134A88" w:rsidRPr="00F23415" w:rsidTr="00DC242E">
        <w:trPr>
          <w:trHeight w:val="167"/>
        </w:trPr>
        <w:tc>
          <w:tcPr>
            <w:tcW w:w="1126" w:type="pct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2204C" w:rsidRPr="00F23415" w:rsidRDefault="00740705" w:rsidP="001A2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Эффективные мод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 реализации те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нологии смешанного обучения</w:t>
            </w:r>
          </w:p>
        </w:tc>
        <w:tc>
          <w:tcPr>
            <w:tcW w:w="1075" w:type="pct"/>
            <w:shd w:val="clear" w:color="auto" w:fill="auto"/>
          </w:tcPr>
          <w:p w:rsidR="00C2204C" w:rsidRPr="00F23415" w:rsidRDefault="00BD784E" w:rsidP="00740705">
            <w:pPr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Фестиваль РИП</w:t>
            </w:r>
          </w:p>
        </w:tc>
        <w:tc>
          <w:tcPr>
            <w:tcW w:w="817" w:type="pct"/>
            <w:shd w:val="clear" w:color="auto" w:fill="auto"/>
          </w:tcPr>
          <w:p w:rsidR="00C2204C" w:rsidRPr="00F23415" w:rsidRDefault="00740705" w:rsidP="009A5D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 2022, 2023</w:t>
            </w:r>
            <w:r w:rsidR="000417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908" w:type="pct"/>
            <w:shd w:val="clear" w:color="auto" w:fill="auto"/>
          </w:tcPr>
          <w:p w:rsidR="00C2204C" w:rsidRPr="00F23415" w:rsidRDefault="00BD784E" w:rsidP="001060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Выступление</w:t>
            </w:r>
            <w:r w:rsidR="001060A0" w:rsidRPr="00F23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4" w:type="pct"/>
            <w:shd w:val="clear" w:color="auto" w:fill="auto"/>
          </w:tcPr>
          <w:p w:rsidR="00C2204C" w:rsidRPr="00F23415" w:rsidRDefault="001060A0" w:rsidP="001A2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134A88" w:rsidRPr="00F23415" w:rsidTr="00DC242E">
        <w:trPr>
          <w:trHeight w:val="167"/>
        </w:trPr>
        <w:tc>
          <w:tcPr>
            <w:tcW w:w="1126" w:type="pct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865FC" w:rsidRPr="00F23415" w:rsidRDefault="00134A88" w:rsidP="001A2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 повысить инт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рес и эффективность обучения</w:t>
            </w:r>
          </w:p>
        </w:tc>
        <w:tc>
          <w:tcPr>
            <w:tcW w:w="1075" w:type="pct"/>
            <w:shd w:val="clear" w:color="auto" w:fill="auto"/>
          </w:tcPr>
          <w:p w:rsidR="00C865FC" w:rsidRPr="00F23415" w:rsidRDefault="00740705" w:rsidP="00740705">
            <w:pPr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Окружные родител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ские чтения</w:t>
            </w:r>
          </w:p>
        </w:tc>
        <w:tc>
          <w:tcPr>
            <w:tcW w:w="817" w:type="pct"/>
            <w:shd w:val="clear" w:color="auto" w:fill="auto"/>
          </w:tcPr>
          <w:p w:rsidR="00C865FC" w:rsidRPr="00F23415" w:rsidRDefault="00BD784E" w:rsidP="009A5D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202</w:t>
            </w:r>
            <w:r w:rsidR="009A5D7E">
              <w:rPr>
                <w:rFonts w:ascii="Times New Roman" w:hAnsi="Times New Roman" w:cs="Times New Roman"/>
              </w:rPr>
              <w:t>2</w:t>
            </w:r>
            <w:r w:rsidRPr="00F23415">
              <w:rPr>
                <w:rFonts w:ascii="Times New Roman" w:hAnsi="Times New Roman" w:cs="Times New Roman"/>
              </w:rPr>
              <w:t>-2024</w:t>
            </w:r>
          </w:p>
        </w:tc>
        <w:tc>
          <w:tcPr>
            <w:tcW w:w="908" w:type="pct"/>
            <w:shd w:val="clear" w:color="auto" w:fill="auto"/>
          </w:tcPr>
          <w:p w:rsidR="00C865FC" w:rsidRPr="00F23415" w:rsidRDefault="00C865FC" w:rsidP="001060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выступления</w:t>
            </w:r>
          </w:p>
        </w:tc>
        <w:tc>
          <w:tcPr>
            <w:tcW w:w="1074" w:type="pct"/>
            <w:shd w:val="clear" w:color="auto" w:fill="auto"/>
          </w:tcPr>
          <w:p w:rsidR="00C865FC" w:rsidRPr="00F23415" w:rsidRDefault="00134A88" w:rsidP="001A2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</w:t>
            </w:r>
          </w:p>
        </w:tc>
      </w:tr>
      <w:tr w:rsidR="00134A88" w:rsidRPr="00F23415" w:rsidTr="00DC242E">
        <w:trPr>
          <w:trHeight w:val="167"/>
        </w:trPr>
        <w:tc>
          <w:tcPr>
            <w:tcW w:w="1126" w:type="pct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C865FC" w:rsidRPr="00F23415" w:rsidRDefault="00BD784E" w:rsidP="00740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 xml:space="preserve">Цифровые </w:t>
            </w:r>
            <w:r w:rsidR="00740705">
              <w:rPr>
                <w:rFonts w:ascii="Times New Roman" w:hAnsi="Times New Roman" w:cs="Times New Roman"/>
              </w:rPr>
              <w:t xml:space="preserve">онлайн-курсы </w:t>
            </w:r>
          </w:p>
        </w:tc>
        <w:tc>
          <w:tcPr>
            <w:tcW w:w="1075" w:type="pct"/>
            <w:shd w:val="clear" w:color="auto" w:fill="auto"/>
          </w:tcPr>
          <w:p w:rsidR="00C865FC" w:rsidRPr="00F23415" w:rsidRDefault="00BD784E" w:rsidP="00740705">
            <w:pPr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Для РИП</w:t>
            </w:r>
          </w:p>
        </w:tc>
        <w:tc>
          <w:tcPr>
            <w:tcW w:w="817" w:type="pct"/>
            <w:shd w:val="clear" w:color="auto" w:fill="auto"/>
          </w:tcPr>
          <w:p w:rsidR="00C865FC" w:rsidRPr="00F23415" w:rsidRDefault="00C865FC" w:rsidP="00BD7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Апрель 20</w:t>
            </w:r>
            <w:r w:rsidR="00BD784E" w:rsidRPr="00F2341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8" w:type="pct"/>
            <w:shd w:val="clear" w:color="auto" w:fill="auto"/>
          </w:tcPr>
          <w:p w:rsidR="00C865FC" w:rsidRPr="00F23415" w:rsidRDefault="00BD784E" w:rsidP="001060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1074" w:type="pct"/>
            <w:shd w:val="clear" w:color="auto" w:fill="auto"/>
          </w:tcPr>
          <w:p w:rsidR="00C865FC" w:rsidRPr="00F23415" w:rsidRDefault="00BD784E" w:rsidP="001A2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34A88" w:rsidRPr="00F23415" w:rsidTr="00DC242E">
        <w:trPr>
          <w:trHeight w:val="167"/>
        </w:trPr>
        <w:tc>
          <w:tcPr>
            <w:tcW w:w="1126" w:type="pct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D0703" w:rsidRPr="00F23415" w:rsidRDefault="00740705" w:rsidP="00EB5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 xml:space="preserve">Цифровые </w:t>
            </w:r>
            <w:r>
              <w:rPr>
                <w:rFonts w:ascii="Times New Roman" w:hAnsi="Times New Roman" w:cs="Times New Roman"/>
              </w:rPr>
              <w:t>онлайн-портфолио уроков</w:t>
            </w:r>
          </w:p>
        </w:tc>
        <w:tc>
          <w:tcPr>
            <w:tcW w:w="1075" w:type="pct"/>
            <w:shd w:val="clear" w:color="auto" w:fill="auto"/>
          </w:tcPr>
          <w:p w:rsidR="00AD0703" w:rsidRPr="00F23415" w:rsidRDefault="00AD0703" w:rsidP="00740705">
            <w:pPr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Для педагогов города Кирова</w:t>
            </w:r>
          </w:p>
        </w:tc>
        <w:tc>
          <w:tcPr>
            <w:tcW w:w="817" w:type="pct"/>
            <w:shd w:val="clear" w:color="auto" w:fill="auto"/>
          </w:tcPr>
          <w:p w:rsidR="00AD0703" w:rsidRPr="00F23415" w:rsidRDefault="00AD0703" w:rsidP="009A5D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202</w:t>
            </w:r>
            <w:r w:rsidR="009A5D7E">
              <w:rPr>
                <w:rFonts w:ascii="Times New Roman" w:hAnsi="Times New Roman" w:cs="Times New Roman"/>
              </w:rPr>
              <w:t>2</w:t>
            </w:r>
            <w:r w:rsidRPr="00F23415">
              <w:rPr>
                <w:rFonts w:ascii="Times New Roman" w:hAnsi="Times New Roman" w:cs="Times New Roman"/>
              </w:rPr>
              <w:t>-2024</w:t>
            </w:r>
          </w:p>
        </w:tc>
        <w:tc>
          <w:tcPr>
            <w:tcW w:w="908" w:type="pct"/>
            <w:shd w:val="clear" w:color="auto" w:fill="auto"/>
          </w:tcPr>
          <w:p w:rsidR="00AD0703" w:rsidRPr="00F23415" w:rsidRDefault="00AD0703" w:rsidP="001060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семинары</w:t>
            </w:r>
          </w:p>
        </w:tc>
        <w:tc>
          <w:tcPr>
            <w:tcW w:w="1074" w:type="pct"/>
            <w:shd w:val="clear" w:color="auto" w:fill="auto"/>
          </w:tcPr>
          <w:p w:rsidR="00134A88" w:rsidRDefault="00134A88" w:rsidP="001A2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Окружной, </w:t>
            </w:r>
          </w:p>
          <w:p w:rsidR="00AD0703" w:rsidRPr="00F23415" w:rsidRDefault="00134A88" w:rsidP="001A2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134A88" w:rsidRPr="00F23415" w:rsidTr="00DC242E">
        <w:trPr>
          <w:trHeight w:val="167"/>
        </w:trPr>
        <w:tc>
          <w:tcPr>
            <w:tcW w:w="1126" w:type="pct"/>
            <w:shd w:val="clear" w:color="auto" w:fill="auto"/>
            <w:tcMar>
              <w:top w:w="77" w:type="dxa"/>
              <w:left w:w="192" w:type="dxa"/>
              <w:bottom w:w="77" w:type="dxa"/>
              <w:right w:w="192" w:type="dxa"/>
            </w:tcMar>
          </w:tcPr>
          <w:p w:rsidR="00AD0703" w:rsidRPr="00F23415" w:rsidRDefault="00134A88" w:rsidP="00134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Эффективная сист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ма внедрения техн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логии смешанного обучения в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вательный процесс</w:t>
            </w:r>
          </w:p>
        </w:tc>
        <w:tc>
          <w:tcPr>
            <w:tcW w:w="1075" w:type="pct"/>
            <w:shd w:val="clear" w:color="auto" w:fill="auto"/>
          </w:tcPr>
          <w:p w:rsidR="00AD0703" w:rsidRPr="00F23415" w:rsidRDefault="00AD0703" w:rsidP="00740705">
            <w:pPr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Для педагогов, род</w:t>
            </w:r>
            <w:r w:rsidRPr="00F23415">
              <w:rPr>
                <w:rFonts w:ascii="Times New Roman" w:hAnsi="Times New Roman" w:cs="Times New Roman"/>
              </w:rPr>
              <w:t>и</w:t>
            </w:r>
            <w:r w:rsidRPr="00F23415"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817" w:type="pct"/>
            <w:shd w:val="clear" w:color="auto" w:fill="auto"/>
          </w:tcPr>
          <w:p w:rsidR="00AD0703" w:rsidRPr="00F23415" w:rsidRDefault="00AD0703" w:rsidP="009A5D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202</w:t>
            </w:r>
            <w:r w:rsidR="00134A88">
              <w:rPr>
                <w:rFonts w:ascii="Times New Roman" w:hAnsi="Times New Roman" w:cs="Times New Roman"/>
              </w:rPr>
              <w:t>4-2025</w:t>
            </w:r>
          </w:p>
        </w:tc>
        <w:tc>
          <w:tcPr>
            <w:tcW w:w="908" w:type="pct"/>
            <w:shd w:val="clear" w:color="auto" w:fill="auto"/>
          </w:tcPr>
          <w:p w:rsidR="00AD0703" w:rsidRPr="00F23415" w:rsidRDefault="00AD0703" w:rsidP="001060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1074" w:type="pct"/>
            <w:shd w:val="clear" w:color="auto" w:fill="auto"/>
          </w:tcPr>
          <w:p w:rsidR="00AD0703" w:rsidRPr="00F23415" w:rsidRDefault="00AD0703" w:rsidP="001A2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Всероссийский</w:t>
            </w:r>
          </w:p>
        </w:tc>
      </w:tr>
    </w:tbl>
    <w:p w:rsidR="001A2814" w:rsidRPr="00F23415" w:rsidRDefault="001A2814" w:rsidP="001A2814">
      <w:pPr>
        <w:spacing w:after="0" w:line="240" w:lineRule="auto"/>
        <w:rPr>
          <w:rFonts w:ascii="Times New Roman" w:hAnsi="Times New Roman" w:cs="Times New Roman"/>
          <w:b/>
        </w:rPr>
      </w:pPr>
      <w:r w:rsidRPr="00F23415">
        <w:rPr>
          <w:rFonts w:ascii="Times New Roman" w:hAnsi="Times New Roman" w:cs="Times New Roman"/>
          <w:b/>
        </w:rPr>
        <w:t>4. Ресурсное обеспечение проекта</w:t>
      </w:r>
    </w:p>
    <w:tbl>
      <w:tblPr>
        <w:tblW w:w="5451" w:type="pct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394"/>
        <w:gridCol w:w="5019"/>
        <w:gridCol w:w="2995"/>
      </w:tblGrid>
      <w:tr w:rsidR="001A2814" w:rsidRPr="00F23415" w:rsidTr="00134A88">
        <w:trPr>
          <w:trHeight w:val="289"/>
        </w:trPr>
        <w:tc>
          <w:tcPr>
            <w:tcW w:w="5000" w:type="pct"/>
            <w:gridSpan w:val="3"/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1A2814" w:rsidRPr="00F23415" w:rsidRDefault="001A2814" w:rsidP="001A2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3415">
              <w:rPr>
                <w:rFonts w:ascii="Times New Roman" w:hAnsi="Times New Roman" w:cs="Times New Roman"/>
                <w:bCs/>
              </w:rPr>
              <w:t>Кадровое обеспечение проекта</w:t>
            </w:r>
          </w:p>
        </w:tc>
      </w:tr>
      <w:tr w:rsidR="009B7A53" w:rsidRPr="00F23415" w:rsidTr="00134A88">
        <w:trPr>
          <w:trHeight w:val="784"/>
        </w:trPr>
        <w:tc>
          <w:tcPr>
            <w:tcW w:w="1150" w:type="pct"/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9B7A53" w:rsidRPr="00F23415" w:rsidRDefault="009B7A53" w:rsidP="001A2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3415">
              <w:rPr>
                <w:rFonts w:ascii="Times New Roman" w:hAnsi="Times New Roman" w:cs="Times New Roman"/>
                <w:bCs/>
              </w:rPr>
              <w:t>Ф.И.О. сотрудника</w:t>
            </w:r>
          </w:p>
        </w:tc>
        <w:tc>
          <w:tcPr>
            <w:tcW w:w="2411" w:type="pct"/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9B7A53" w:rsidRPr="00F23415" w:rsidRDefault="009B7A53" w:rsidP="009B7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3415">
              <w:rPr>
                <w:rFonts w:ascii="Times New Roman" w:hAnsi="Times New Roman" w:cs="Times New Roman"/>
                <w:bCs/>
              </w:rPr>
              <w:t>Должность, ученая степень (при наличии), ученое звание (при наличии), квалификационная катег</w:t>
            </w:r>
            <w:r w:rsidRPr="00F23415">
              <w:rPr>
                <w:rFonts w:ascii="Times New Roman" w:hAnsi="Times New Roman" w:cs="Times New Roman"/>
                <w:bCs/>
              </w:rPr>
              <w:t>о</w:t>
            </w:r>
            <w:r w:rsidRPr="00F23415">
              <w:rPr>
                <w:rFonts w:ascii="Times New Roman" w:hAnsi="Times New Roman" w:cs="Times New Roman"/>
                <w:bCs/>
              </w:rPr>
              <w:t>рия</w:t>
            </w:r>
          </w:p>
        </w:tc>
        <w:tc>
          <w:tcPr>
            <w:tcW w:w="1439" w:type="pct"/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9B7A53" w:rsidRPr="00F23415" w:rsidRDefault="009B7A53" w:rsidP="00046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3415">
              <w:rPr>
                <w:rFonts w:ascii="Times New Roman" w:hAnsi="Times New Roman" w:cs="Times New Roman"/>
                <w:bCs/>
              </w:rPr>
              <w:t>Функционал сотрудника в проекте организации-заявителя</w:t>
            </w:r>
          </w:p>
        </w:tc>
      </w:tr>
      <w:tr w:rsidR="008929CE" w:rsidRPr="00F23415" w:rsidTr="00134A88">
        <w:trPr>
          <w:trHeight w:val="784"/>
        </w:trPr>
        <w:tc>
          <w:tcPr>
            <w:tcW w:w="1150" w:type="pct"/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0417F3" w:rsidRDefault="000417F3" w:rsidP="00777E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Утемов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В.В.</w:t>
            </w:r>
          </w:p>
          <w:p w:rsidR="008929CE" w:rsidRPr="008929CE" w:rsidRDefault="008929CE" w:rsidP="00777E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Галицких Е.О</w:t>
            </w:r>
          </w:p>
        </w:tc>
        <w:tc>
          <w:tcPr>
            <w:tcW w:w="2411" w:type="pct"/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031C36" w:rsidRDefault="000417F3" w:rsidP="000417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Декан факультета педагогики и психологии,</w:t>
            </w:r>
            <w:r w:rsidR="00031C3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417F3" w:rsidRDefault="00031C36" w:rsidP="000417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доцент, </w:t>
            </w:r>
            <w:r w:rsidR="000417F3">
              <w:rPr>
                <w:rFonts w:ascii="Times New Roman" w:hAnsi="Times New Roman" w:cs="Times New Roman"/>
                <w:bCs/>
              </w:rPr>
              <w:t xml:space="preserve"> к.п.</w:t>
            </w:r>
            <w:proofErr w:type="gramStart"/>
            <w:r w:rsidR="000417F3">
              <w:rPr>
                <w:rFonts w:ascii="Times New Roman" w:hAnsi="Times New Roman" w:cs="Times New Roman"/>
                <w:bCs/>
              </w:rPr>
              <w:t>н</w:t>
            </w:r>
            <w:proofErr w:type="gramEnd"/>
            <w:r w:rsidR="000417F3">
              <w:rPr>
                <w:rFonts w:ascii="Times New Roman" w:hAnsi="Times New Roman" w:cs="Times New Roman"/>
                <w:bCs/>
              </w:rPr>
              <w:t>.</w:t>
            </w:r>
          </w:p>
          <w:p w:rsidR="008929CE" w:rsidRPr="00F23415" w:rsidRDefault="000417F3" w:rsidP="000417F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Профессор </w:t>
            </w:r>
            <w:r w:rsidR="008929CE">
              <w:rPr>
                <w:rFonts w:ascii="Times New Roman" w:hAnsi="Times New Roman" w:cs="Times New Roman"/>
                <w:bCs/>
              </w:rPr>
              <w:t>ФГБОУ «Вятский государственный университет, д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8929CE"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8929CE"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39" w:type="pct"/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8929CE" w:rsidRPr="00F23415" w:rsidRDefault="008929CE" w:rsidP="00777E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="000417F3">
              <w:rPr>
                <w:rFonts w:ascii="Times New Roman" w:hAnsi="Times New Roman" w:cs="Times New Roman"/>
                <w:bCs/>
              </w:rPr>
              <w:t>аучные руководители</w:t>
            </w:r>
          </w:p>
        </w:tc>
      </w:tr>
      <w:tr w:rsidR="00777EDC" w:rsidRPr="00F23415" w:rsidTr="00134A88">
        <w:trPr>
          <w:trHeight w:val="215"/>
        </w:trPr>
        <w:tc>
          <w:tcPr>
            <w:tcW w:w="1150" w:type="pct"/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777EDC" w:rsidRPr="00DD7603" w:rsidRDefault="00777EDC" w:rsidP="00E15D0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 xml:space="preserve">Бадьина </w:t>
            </w:r>
            <w:r w:rsidR="00E15D0C">
              <w:rPr>
                <w:rFonts w:ascii="Times New Roman" w:eastAsia="Arial Unicode MS" w:hAnsi="Times New Roman"/>
                <w:sz w:val="24"/>
                <w:szCs w:val="24"/>
              </w:rPr>
              <w:t>И.Г.</w:t>
            </w:r>
          </w:p>
        </w:tc>
        <w:tc>
          <w:tcPr>
            <w:tcW w:w="2411" w:type="pct"/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777EDC" w:rsidRPr="00DD7603" w:rsidRDefault="00777EDC" w:rsidP="00777ED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 xml:space="preserve">Зам. директора   КОГОБУ «Лицей  </w:t>
            </w:r>
            <w:proofErr w:type="gramStart"/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>г</w:t>
            </w:r>
            <w:proofErr w:type="gramEnd"/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>. Сове</w:t>
            </w:r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>т</w:t>
            </w:r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>ска»</w:t>
            </w:r>
          </w:p>
        </w:tc>
        <w:tc>
          <w:tcPr>
            <w:tcW w:w="1439" w:type="pct"/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777EDC" w:rsidRPr="00DD7603" w:rsidRDefault="00777EDC" w:rsidP="00777E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>Координатор  проекта</w:t>
            </w:r>
          </w:p>
        </w:tc>
      </w:tr>
      <w:tr w:rsidR="00777EDC" w:rsidRPr="00F23415" w:rsidTr="00134A88">
        <w:trPr>
          <w:trHeight w:val="215"/>
        </w:trPr>
        <w:tc>
          <w:tcPr>
            <w:tcW w:w="1150" w:type="pct"/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777EDC" w:rsidRPr="00DD7603" w:rsidRDefault="00777EDC" w:rsidP="00E15D0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 xml:space="preserve">Туева </w:t>
            </w:r>
            <w:r w:rsidR="00E15D0C">
              <w:rPr>
                <w:rFonts w:ascii="Times New Roman" w:eastAsia="Arial Unicode MS" w:hAnsi="Times New Roman"/>
                <w:sz w:val="24"/>
                <w:szCs w:val="24"/>
              </w:rPr>
              <w:t>С.Л.</w:t>
            </w:r>
          </w:p>
        </w:tc>
        <w:tc>
          <w:tcPr>
            <w:tcW w:w="2411" w:type="pct"/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777EDC" w:rsidRPr="00DD7603" w:rsidRDefault="00777EDC" w:rsidP="00777EDC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 xml:space="preserve">Зам. директора   КОГОБУ «Лицей  </w:t>
            </w:r>
            <w:proofErr w:type="gramStart"/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>г</w:t>
            </w:r>
            <w:proofErr w:type="gramEnd"/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>. Сове</w:t>
            </w:r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>т</w:t>
            </w:r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>ска»</w:t>
            </w:r>
          </w:p>
        </w:tc>
        <w:tc>
          <w:tcPr>
            <w:tcW w:w="1439" w:type="pct"/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777EDC" w:rsidRPr="00DD7603" w:rsidRDefault="00777EDC" w:rsidP="00777E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>Куратор  проекта</w:t>
            </w:r>
          </w:p>
        </w:tc>
      </w:tr>
      <w:tr w:rsidR="00777EDC" w:rsidRPr="00F23415" w:rsidTr="00134A88">
        <w:trPr>
          <w:trHeight w:val="215"/>
        </w:trPr>
        <w:tc>
          <w:tcPr>
            <w:tcW w:w="1150" w:type="pct"/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777EDC" w:rsidRPr="00DD7603" w:rsidRDefault="00777EDC" w:rsidP="00E15D0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>Чистополова</w:t>
            </w:r>
            <w:proofErr w:type="spellEnd"/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E15D0C">
              <w:rPr>
                <w:rFonts w:ascii="Times New Roman" w:eastAsia="Arial Unicode MS" w:hAnsi="Times New Roman"/>
                <w:sz w:val="24"/>
                <w:szCs w:val="24"/>
              </w:rPr>
              <w:t>О.Н.</w:t>
            </w:r>
          </w:p>
        </w:tc>
        <w:tc>
          <w:tcPr>
            <w:tcW w:w="2411" w:type="pct"/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777EDC" w:rsidRPr="00DD7603" w:rsidRDefault="00777EDC" w:rsidP="00777EDC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 xml:space="preserve">Зам. директора   КОГОБУ «Лицей  </w:t>
            </w:r>
            <w:proofErr w:type="gramStart"/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>г</w:t>
            </w:r>
            <w:proofErr w:type="gramEnd"/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>. Сове</w:t>
            </w:r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>т</w:t>
            </w:r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>ска»</w:t>
            </w:r>
          </w:p>
        </w:tc>
        <w:tc>
          <w:tcPr>
            <w:tcW w:w="1439" w:type="pct"/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777EDC" w:rsidRPr="00DD7603" w:rsidRDefault="00777EDC" w:rsidP="00777ED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D7603">
              <w:rPr>
                <w:rFonts w:ascii="Times New Roman" w:eastAsia="Arial Unicode MS" w:hAnsi="Times New Roman"/>
                <w:sz w:val="24"/>
                <w:szCs w:val="24"/>
              </w:rPr>
              <w:t>Куратор  проекта</w:t>
            </w:r>
          </w:p>
        </w:tc>
      </w:tr>
      <w:tr w:rsidR="00E15D0C" w:rsidRPr="00F23415" w:rsidTr="00134A88">
        <w:trPr>
          <w:trHeight w:val="215"/>
        </w:trPr>
        <w:tc>
          <w:tcPr>
            <w:tcW w:w="3561" w:type="pct"/>
            <w:gridSpan w:val="2"/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E15D0C" w:rsidRPr="00F23415" w:rsidRDefault="00E15D0C" w:rsidP="00777E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Педагогический коллектив лицея</w:t>
            </w:r>
          </w:p>
        </w:tc>
        <w:tc>
          <w:tcPr>
            <w:tcW w:w="1439" w:type="pct"/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</w:tcPr>
          <w:p w:rsidR="00E15D0C" w:rsidRPr="00F23415" w:rsidRDefault="00E15D0C" w:rsidP="00777E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3415">
              <w:rPr>
                <w:rFonts w:ascii="Times New Roman" w:hAnsi="Times New Roman" w:cs="Times New Roman"/>
                <w:bCs/>
              </w:rPr>
              <w:t>участник</w:t>
            </w:r>
            <w:r>
              <w:rPr>
                <w:rFonts w:ascii="Times New Roman" w:hAnsi="Times New Roman" w:cs="Times New Roman"/>
                <w:bCs/>
              </w:rPr>
              <w:t>и</w:t>
            </w:r>
          </w:p>
        </w:tc>
      </w:tr>
    </w:tbl>
    <w:p w:rsidR="001A2814" w:rsidRDefault="001A2814" w:rsidP="001A2814">
      <w:pPr>
        <w:spacing w:after="0" w:line="240" w:lineRule="auto"/>
        <w:rPr>
          <w:rFonts w:ascii="Times New Roman" w:hAnsi="Times New Roman" w:cs="Times New Roman"/>
          <w:b/>
        </w:rPr>
      </w:pPr>
      <w:r w:rsidRPr="00F23415">
        <w:rPr>
          <w:rFonts w:ascii="Times New Roman" w:hAnsi="Times New Roman" w:cs="Times New Roman"/>
          <w:b/>
        </w:rPr>
        <w:t xml:space="preserve">5. </w:t>
      </w:r>
      <w:r w:rsidR="00C2204C" w:rsidRPr="00F23415">
        <w:rPr>
          <w:rFonts w:ascii="Times New Roman" w:hAnsi="Times New Roman" w:cs="Times New Roman"/>
          <w:b/>
        </w:rPr>
        <w:t xml:space="preserve">План реализации проекта </w:t>
      </w:r>
      <w:r w:rsidRPr="00F23415">
        <w:rPr>
          <w:rFonts w:ascii="Times New Roman" w:hAnsi="Times New Roman" w:cs="Times New Roman"/>
          <w:b/>
        </w:rPr>
        <w:t>(</w:t>
      </w:r>
      <w:r w:rsidR="00C2204C" w:rsidRPr="00F23415">
        <w:rPr>
          <w:rFonts w:ascii="Times New Roman" w:hAnsi="Times New Roman" w:cs="Times New Roman"/>
          <w:b/>
        </w:rPr>
        <w:t>«Дорожная карта»</w:t>
      </w:r>
      <w:r w:rsidRPr="00F23415">
        <w:rPr>
          <w:rFonts w:ascii="Times New Roman" w:hAnsi="Times New Roman" w:cs="Times New Roman"/>
          <w:b/>
        </w:rPr>
        <w:t>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835"/>
        <w:gridCol w:w="4111"/>
      </w:tblGrid>
      <w:tr w:rsidR="00E15D0C" w:rsidRPr="00201A47" w:rsidTr="00AE4D1E">
        <w:tc>
          <w:tcPr>
            <w:tcW w:w="3544" w:type="dxa"/>
          </w:tcPr>
          <w:p w:rsidR="00E15D0C" w:rsidRPr="00201A47" w:rsidRDefault="00E15D0C" w:rsidP="002556F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201A47">
              <w:rPr>
                <w:rFonts w:ascii="Times New Roman" w:eastAsia="Arial Unicode MS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2835" w:type="dxa"/>
          </w:tcPr>
          <w:p w:rsidR="00E15D0C" w:rsidRPr="00201A47" w:rsidRDefault="00E15D0C" w:rsidP="002556F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201A47">
              <w:rPr>
                <w:rFonts w:ascii="Times New Roman" w:eastAsia="Arial Unicode MS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111" w:type="dxa"/>
          </w:tcPr>
          <w:p w:rsidR="00E15D0C" w:rsidRPr="00201A47" w:rsidRDefault="00E15D0C" w:rsidP="002556F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201A47">
              <w:rPr>
                <w:rFonts w:ascii="Times New Roman" w:eastAsia="Arial Unicode MS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Результат (конечная</w:t>
            </w:r>
            <w:r w:rsidRPr="00201A4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проду</w:t>
            </w:r>
            <w:r w:rsidRPr="00201A4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201A4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ция)</w:t>
            </w:r>
          </w:p>
        </w:tc>
      </w:tr>
      <w:tr w:rsidR="00E15D0C" w:rsidRPr="00201A47" w:rsidTr="00AE4D1E">
        <w:tc>
          <w:tcPr>
            <w:tcW w:w="3544" w:type="dxa"/>
          </w:tcPr>
          <w:p w:rsidR="00E15D0C" w:rsidRDefault="00E15D0C" w:rsidP="00E15D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Подготовительно-организационный этап. Изучение теоретических аспектов, подгото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ка нормативно-правовой базы</w:t>
            </w:r>
          </w:p>
          <w:p w:rsidR="00E15D0C" w:rsidRPr="00201A47" w:rsidRDefault="00E15D0C" w:rsidP="00E15D0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15D0C" w:rsidRPr="00FC5821" w:rsidRDefault="00FC5821" w:rsidP="002556F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Декабрь </w:t>
            </w: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2021</w:t>
            </w:r>
            <w:r w:rsidRP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- Январь 2022 </w:t>
            </w:r>
          </w:p>
        </w:tc>
        <w:tc>
          <w:tcPr>
            <w:tcW w:w="4111" w:type="dxa"/>
          </w:tcPr>
          <w:p w:rsidR="00E15D0C" w:rsidRDefault="00E15D0C" w:rsidP="00FC58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201A47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Статус «Инновационная площа</w:t>
            </w:r>
            <w:r w:rsidRPr="00201A47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д</w:t>
            </w:r>
            <w:r w:rsidRPr="00201A47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ка </w:t>
            </w:r>
            <w:proofErr w:type="spellStart"/>
            <w:r w:rsidRPr="00201A47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ВятГУ</w:t>
            </w:r>
            <w:proofErr w:type="spellEnd"/>
            <w:r w:rsidRPr="00201A47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»</w:t>
            </w:r>
            <w:r w:rsidRPr="00201A47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План работы по проекты</w:t>
            </w:r>
          </w:p>
          <w:p w:rsidR="00E15D0C" w:rsidRPr="00201A47" w:rsidRDefault="0031578B" w:rsidP="00FC58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тбор </w:t>
            </w: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эффективной </w:t>
            </w:r>
            <w:r w:rsid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модели см</w:t>
            </w:r>
            <w:r w:rsid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шанного обучения</w:t>
            </w:r>
          </w:p>
        </w:tc>
      </w:tr>
      <w:tr w:rsidR="00E15D0C" w:rsidRPr="00201A47" w:rsidTr="00AE4D1E">
        <w:tc>
          <w:tcPr>
            <w:tcW w:w="3544" w:type="dxa"/>
          </w:tcPr>
          <w:p w:rsidR="00E15D0C" w:rsidRDefault="00E15D0C" w:rsidP="00E15D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Содержательно-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этап. Внедрение программы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разовательный процесс</w:t>
            </w:r>
          </w:p>
          <w:p w:rsidR="00E15D0C" w:rsidRDefault="00E15D0C" w:rsidP="00E15D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15D0C" w:rsidRPr="00FC5821" w:rsidRDefault="00FC5821" w:rsidP="002556F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2022-2024</w:t>
            </w: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4111" w:type="dxa"/>
          </w:tcPr>
          <w:p w:rsidR="00FC5821" w:rsidRDefault="0031578B" w:rsidP="00FC58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пробирование </w:t>
            </w: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разработанной </w:t>
            </w:r>
            <w:r w:rsid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платформы для онлайн – обуч</w:t>
            </w:r>
            <w:r w:rsid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ния,</w:t>
            </w: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с</w:t>
            </w:r>
            <w:r w:rsidR="00FC5821" w:rsidRP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труктуры </w:t>
            </w:r>
            <w:proofErr w:type="spellStart"/>
            <w:r w:rsidR="00FC5821" w:rsidRP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онлан-курса</w:t>
            </w:r>
            <w:proofErr w:type="spellEnd"/>
            <w:r w:rsidR="00FC5821" w:rsidRP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учебных пр</w:t>
            </w:r>
            <w:r w:rsid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="00FC5821" w:rsidRP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грамм</w:t>
            </w:r>
            <w:r w:rsid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нлайн</w:t>
            </w:r>
            <w:proofErr w:type="spellEnd"/>
            <w:r w:rsid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- портфолио урока</w:t>
            </w:r>
          </w:p>
          <w:p w:rsidR="00FC4B62" w:rsidRDefault="00FC5821" w:rsidP="00FC4B6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Новые приемы и методы организ</w:t>
            </w: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ции </w:t>
            </w:r>
            <w:r w:rsidR="00FC4B62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офлайн</w:t>
            </w:r>
            <w:r w:rsidRP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обучения</w:t>
            </w:r>
          </w:p>
          <w:p w:rsidR="00FC5821" w:rsidRPr="00FC5821" w:rsidRDefault="0031578B" w:rsidP="0031578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Описание внедрения с</w:t>
            </w:r>
            <w:r w:rsid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истем</w:t>
            </w: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="00FC4B62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инт</w:t>
            </w:r>
            <w:r w:rsidR="00FC4B62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 w:rsidR="00FC4B62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грации онлайн и офлайн обучения с применением технологии смеша</w:t>
            </w:r>
            <w:r w:rsidR="00FC4B62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="00FC4B62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ного обучения</w:t>
            </w:r>
            <w:r w:rsid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5D0C" w:rsidRPr="00201A47" w:rsidTr="00AE4D1E">
        <w:tc>
          <w:tcPr>
            <w:tcW w:w="3544" w:type="dxa"/>
          </w:tcPr>
          <w:p w:rsidR="00E15D0C" w:rsidRDefault="00E15D0C" w:rsidP="00E15D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3415">
              <w:rPr>
                <w:rFonts w:ascii="Times New Roman" w:hAnsi="Times New Roman" w:cs="Times New Roman"/>
              </w:rPr>
              <w:t>Трансляция педагогического оп</w:t>
            </w:r>
            <w:r w:rsidRPr="00F23415">
              <w:rPr>
                <w:rFonts w:ascii="Times New Roman" w:hAnsi="Times New Roman" w:cs="Times New Roman"/>
              </w:rPr>
              <w:t>ы</w:t>
            </w:r>
            <w:r w:rsidRPr="00F23415"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>. Коррекционно-аналитический этап</w:t>
            </w:r>
          </w:p>
        </w:tc>
        <w:tc>
          <w:tcPr>
            <w:tcW w:w="2835" w:type="dxa"/>
          </w:tcPr>
          <w:p w:rsidR="00E15D0C" w:rsidRPr="00FC5821" w:rsidRDefault="00FC5821" w:rsidP="002556F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2024-2025 </w:t>
            </w:r>
            <w:proofErr w:type="spellStart"/>
            <w:r w:rsidRP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4111" w:type="dxa"/>
          </w:tcPr>
          <w:p w:rsidR="00E15D0C" w:rsidRDefault="00FC5821" w:rsidP="00FC58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Проведение диагностики эффекти</w:t>
            </w:r>
            <w:r w:rsidRP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ности внедрения </w:t>
            </w: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технологии см</w:t>
            </w: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шанного обуче</w:t>
            </w:r>
            <w:r w:rsidRPr="00FC5821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ния</w:t>
            </w:r>
          </w:p>
          <w:p w:rsidR="00FC5821" w:rsidRPr="00FC5821" w:rsidRDefault="00FC5821" w:rsidP="00FC58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Распространение опыта через ци</w:t>
            </w: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>ровой контент</w:t>
            </w:r>
            <w:r w:rsidR="0031578B"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и сайт</w:t>
            </w:r>
            <w:r>
              <w:rPr>
                <w:rFonts w:ascii="Times New Roman" w:eastAsia="Arial Unicode MS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8B39BA" w:rsidRPr="00F23415" w:rsidRDefault="008B39BA" w:rsidP="00AE4D1E">
      <w:pPr>
        <w:rPr>
          <w:rFonts w:ascii="Times New Roman" w:hAnsi="Times New Roman" w:cs="Times New Roman"/>
          <w:bCs/>
        </w:rPr>
      </w:pPr>
    </w:p>
    <w:sectPr w:rsidR="008B39BA" w:rsidRPr="00F23415" w:rsidSect="0010639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23ADE"/>
    <w:multiLevelType w:val="hybridMultilevel"/>
    <w:tmpl w:val="619055AA"/>
    <w:lvl w:ilvl="0" w:tplc="8D72EBA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82434C"/>
    <w:multiLevelType w:val="hybridMultilevel"/>
    <w:tmpl w:val="0E30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26CC8"/>
    <w:multiLevelType w:val="hybridMultilevel"/>
    <w:tmpl w:val="4516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28DD"/>
    <w:rsid w:val="00001E77"/>
    <w:rsid w:val="00027002"/>
    <w:rsid w:val="00031C36"/>
    <w:rsid w:val="00032DBC"/>
    <w:rsid w:val="000417F3"/>
    <w:rsid w:val="000465DD"/>
    <w:rsid w:val="00062BAE"/>
    <w:rsid w:val="000716DF"/>
    <w:rsid w:val="00092A78"/>
    <w:rsid w:val="000C4B23"/>
    <w:rsid w:val="000D2805"/>
    <w:rsid w:val="000F4B23"/>
    <w:rsid w:val="001060A0"/>
    <w:rsid w:val="00106392"/>
    <w:rsid w:val="00113273"/>
    <w:rsid w:val="001200C5"/>
    <w:rsid w:val="00121094"/>
    <w:rsid w:val="00122101"/>
    <w:rsid w:val="00123A4A"/>
    <w:rsid w:val="0013091A"/>
    <w:rsid w:val="00134A88"/>
    <w:rsid w:val="00177F69"/>
    <w:rsid w:val="001A2814"/>
    <w:rsid w:val="001A702E"/>
    <w:rsid w:val="001C48EF"/>
    <w:rsid w:val="001C5167"/>
    <w:rsid w:val="001D3A6B"/>
    <w:rsid w:val="001F107B"/>
    <w:rsid w:val="001F43C1"/>
    <w:rsid w:val="001F5FD9"/>
    <w:rsid w:val="00212107"/>
    <w:rsid w:val="00216AC3"/>
    <w:rsid w:val="00236EA8"/>
    <w:rsid w:val="00243F48"/>
    <w:rsid w:val="00251CBB"/>
    <w:rsid w:val="0027667D"/>
    <w:rsid w:val="00283E6A"/>
    <w:rsid w:val="002F2A79"/>
    <w:rsid w:val="0031578B"/>
    <w:rsid w:val="003228DD"/>
    <w:rsid w:val="00325099"/>
    <w:rsid w:val="003527A9"/>
    <w:rsid w:val="003825C3"/>
    <w:rsid w:val="003D0AE1"/>
    <w:rsid w:val="003E5596"/>
    <w:rsid w:val="004037BC"/>
    <w:rsid w:val="00420250"/>
    <w:rsid w:val="00424EDA"/>
    <w:rsid w:val="004453E1"/>
    <w:rsid w:val="00453358"/>
    <w:rsid w:val="004565B7"/>
    <w:rsid w:val="00460262"/>
    <w:rsid w:val="00492D0B"/>
    <w:rsid w:val="004A6AB9"/>
    <w:rsid w:val="004A6CDB"/>
    <w:rsid w:val="004F2F66"/>
    <w:rsid w:val="00536E1C"/>
    <w:rsid w:val="00537240"/>
    <w:rsid w:val="00552457"/>
    <w:rsid w:val="00571C2A"/>
    <w:rsid w:val="00586C91"/>
    <w:rsid w:val="005B10CA"/>
    <w:rsid w:val="005B1EE4"/>
    <w:rsid w:val="005D15B7"/>
    <w:rsid w:val="0060313D"/>
    <w:rsid w:val="00617E8C"/>
    <w:rsid w:val="006357D4"/>
    <w:rsid w:val="0063593A"/>
    <w:rsid w:val="00647A0B"/>
    <w:rsid w:val="00655D57"/>
    <w:rsid w:val="0066331C"/>
    <w:rsid w:val="00667C24"/>
    <w:rsid w:val="00690561"/>
    <w:rsid w:val="00696DB6"/>
    <w:rsid w:val="006B7FB6"/>
    <w:rsid w:val="006C0F8C"/>
    <w:rsid w:val="006C3E70"/>
    <w:rsid w:val="006E4488"/>
    <w:rsid w:val="006E5380"/>
    <w:rsid w:val="006F13E0"/>
    <w:rsid w:val="006F46FC"/>
    <w:rsid w:val="006F5BEC"/>
    <w:rsid w:val="0071207B"/>
    <w:rsid w:val="00713DFE"/>
    <w:rsid w:val="00740705"/>
    <w:rsid w:val="00752B9B"/>
    <w:rsid w:val="00756E1A"/>
    <w:rsid w:val="00777EDC"/>
    <w:rsid w:val="00797A81"/>
    <w:rsid w:val="007C59B7"/>
    <w:rsid w:val="007F03C6"/>
    <w:rsid w:val="00803CFB"/>
    <w:rsid w:val="00807BA7"/>
    <w:rsid w:val="00813FE8"/>
    <w:rsid w:val="00815100"/>
    <w:rsid w:val="008339FB"/>
    <w:rsid w:val="00886F2B"/>
    <w:rsid w:val="008929CE"/>
    <w:rsid w:val="008B39BA"/>
    <w:rsid w:val="008B4BB5"/>
    <w:rsid w:val="00904048"/>
    <w:rsid w:val="0091071E"/>
    <w:rsid w:val="00915EE7"/>
    <w:rsid w:val="009267FF"/>
    <w:rsid w:val="00932C57"/>
    <w:rsid w:val="0095730A"/>
    <w:rsid w:val="00966593"/>
    <w:rsid w:val="009A5D7E"/>
    <w:rsid w:val="009B7A53"/>
    <w:rsid w:val="009C7D38"/>
    <w:rsid w:val="009D175E"/>
    <w:rsid w:val="00A00E6A"/>
    <w:rsid w:val="00A071B9"/>
    <w:rsid w:val="00A3312A"/>
    <w:rsid w:val="00A62399"/>
    <w:rsid w:val="00A82124"/>
    <w:rsid w:val="00A8301A"/>
    <w:rsid w:val="00AD0703"/>
    <w:rsid w:val="00AD07E4"/>
    <w:rsid w:val="00AD3522"/>
    <w:rsid w:val="00AE4D1E"/>
    <w:rsid w:val="00AE77BE"/>
    <w:rsid w:val="00B0609D"/>
    <w:rsid w:val="00B11C4D"/>
    <w:rsid w:val="00B143A0"/>
    <w:rsid w:val="00B14E4E"/>
    <w:rsid w:val="00B82A88"/>
    <w:rsid w:val="00BB54E5"/>
    <w:rsid w:val="00BC4FBD"/>
    <w:rsid w:val="00BD5F6A"/>
    <w:rsid w:val="00BD784E"/>
    <w:rsid w:val="00BE6338"/>
    <w:rsid w:val="00C0777C"/>
    <w:rsid w:val="00C2204C"/>
    <w:rsid w:val="00C550BA"/>
    <w:rsid w:val="00C779AE"/>
    <w:rsid w:val="00C865FC"/>
    <w:rsid w:val="00CA0FD4"/>
    <w:rsid w:val="00CD1188"/>
    <w:rsid w:val="00CD349C"/>
    <w:rsid w:val="00D01089"/>
    <w:rsid w:val="00D50963"/>
    <w:rsid w:val="00D816D2"/>
    <w:rsid w:val="00D854B5"/>
    <w:rsid w:val="00DA0818"/>
    <w:rsid w:val="00DA2AE5"/>
    <w:rsid w:val="00DB3FB2"/>
    <w:rsid w:val="00DB6A7D"/>
    <w:rsid w:val="00DC242E"/>
    <w:rsid w:val="00DE5868"/>
    <w:rsid w:val="00DF4B89"/>
    <w:rsid w:val="00E132D8"/>
    <w:rsid w:val="00E13C6B"/>
    <w:rsid w:val="00E15D0C"/>
    <w:rsid w:val="00E911DF"/>
    <w:rsid w:val="00EF54C4"/>
    <w:rsid w:val="00F23415"/>
    <w:rsid w:val="00FA1579"/>
    <w:rsid w:val="00FA593E"/>
    <w:rsid w:val="00FC3BFE"/>
    <w:rsid w:val="00FC4B62"/>
    <w:rsid w:val="00FC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66"/>
  </w:style>
  <w:style w:type="paragraph" w:styleId="1">
    <w:name w:val="heading 1"/>
    <w:basedOn w:val="a"/>
    <w:link w:val="10"/>
    <w:qFormat/>
    <w:rsid w:val="001A2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8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2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4B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DF4B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3E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36E1C"/>
    <w:rPr>
      <w:color w:val="0000FF" w:themeColor="hyperlink"/>
      <w:u w:val="single"/>
    </w:rPr>
  </w:style>
  <w:style w:type="paragraph" w:customStyle="1" w:styleId="CharChar">
    <w:name w:val="Char Char Знак Знак Знак Знак Знак Знак Знак Знак Знак Знак"/>
    <w:basedOn w:val="a"/>
    <w:rsid w:val="008B39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8">
    <w:name w:val="Подпись к таблице_"/>
    <w:basedOn w:val="a0"/>
    <w:link w:val="a9"/>
    <w:uiPriority w:val="99"/>
    <w:locked/>
    <w:rsid w:val="00777ED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77ED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Абзац1"/>
    <w:basedOn w:val="a"/>
    <w:rsid w:val="00CA0FD4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vetsk_lice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7460-7662-4655-9CF0-CAC0F049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56</cp:revision>
  <cp:lastPrinted>2013-10-15T10:28:00Z</cp:lastPrinted>
  <dcterms:created xsi:type="dcterms:W3CDTF">2014-04-18T11:36:00Z</dcterms:created>
  <dcterms:modified xsi:type="dcterms:W3CDTF">2022-03-29T20:02:00Z</dcterms:modified>
</cp:coreProperties>
</file>